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5E" w:rsidRDefault="00891B5E"/>
    <w:p w:rsidR="00891B5E" w:rsidRDefault="00891B5E" w:rsidP="00891B5E"/>
    <w:tbl>
      <w:tblPr>
        <w:tblStyle w:val="a6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1526"/>
        <w:gridCol w:w="4678"/>
        <w:gridCol w:w="2318"/>
      </w:tblGrid>
      <w:tr w:rsidR="00891B5E" w:rsidRPr="00546AD0" w:rsidTr="00D43E3B">
        <w:tc>
          <w:tcPr>
            <w:tcW w:w="8522" w:type="dxa"/>
            <w:gridSpan w:val="3"/>
            <w:shd w:val="clear" w:color="auto" w:fill="0F243E" w:themeFill="text2" w:themeFillShade="80"/>
          </w:tcPr>
          <w:p w:rsidR="00891B5E" w:rsidRPr="00D43E3B" w:rsidRDefault="00891B5E" w:rsidP="00891B5E">
            <w:pPr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D43E3B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储能国际峰会2016议程概览</w:t>
            </w:r>
          </w:p>
        </w:tc>
      </w:tr>
      <w:tr w:rsidR="00546AD0" w:rsidRPr="00546AD0" w:rsidTr="007A2BB2">
        <w:tc>
          <w:tcPr>
            <w:tcW w:w="8522" w:type="dxa"/>
            <w:gridSpan w:val="3"/>
            <w:shd w:val="clear" w:color="auto" w:fill="DBE5F1" w:themeFill="accent1" w:themeFillTint="33"/>
          </w:tcPr>
          <w:p w:rsidR="00546AD0" w:rsidRPr="00546AD0" w:rsidRDefault="00546AD0" w:rsidP="00891B5E">
            <w:pPr>
              <w:jc w:val="center"/>
              <w:rPr>
                <w:rFonts w:ascii="微软雅黑" w:eastAsia="微软雅黑" w:hAnsi="微软雅黑"/>
              </w:rPr>
            </w:pPr>
            <w:r w:rsidRPr="00546AD0">
              <w:rPr>
                <w:rFonts w:ascii="微软雅黑" w:eastAsia="微软雅黑" w:hAnsi="微软雅黑" w:hint="eastAsia"/>
              </w:rPr>
              <w:t>地点：北京国际会议中心</w:t>
            </w:r>
          </w:p>
        </w:tc>
      </w:tr>
      <w:tr w:rsidR="00891B5E" w:rsidRPr="00546AD0" w:rsidTr="00D43E3B">
        <w:tc>
          <w:tcPr>
            <w:tcW w:w="8522" w:type="dxa"/>
            <w:gridSpan w:val="3"/>
            <w:shd w:val="clear" w:color="auto" w:fill="0F243E" w:themeFill="text2" w:themeFillShade="80"/>
          </w:tcPr>
          <w:p w:rsidR="00891B5E" w:rsidRPr="007A2BB2" w:rsidRDefault="00546AD0" w:rsidP="00546AD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A2BB2">
              <w:rPr>
                <w:rFonts w:ascii="微软雅黑" w:eastAsia="微软雅黑" w:hAnsi="微软雅黑" w:hint="eastAsia"/>
                <w:b/>
              </w:rPr>
              <w:t>会前研修：2016年5月10日（星期二）</w:t>
            </w:r>
          </w:p>
        </w:tc>
      </w:tr>
      <w:tr w:rsidR="00546AD0" w:rsidRPr="00546AD0" w:rsidTr="007A2BB2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 w:rsidRPr="00546AD0">
              <w:rPr>
                <w:rFonts w:ascii="微软雅黑" w:eastAsia="微软雅黑" w:hAnsi="微软雅黑" w:hint="eastAsia"/>
              </w:rPr>
              <w:t>10:00-11:30</w:t>
            </w:r>
          </w:p>
        </w:tc>
        <w:tc>
          <w:tcPr>
            <w:tcW w:w="467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 w:rsidRPr="00546AD0">
              <w:rPr>
                <w:rFonts w:ascii="微软雅黑" w:eastAsia="微软雅黑" w:hAnsi="微软雅黑" w:hint="eastAsia"/>
              </w:rPr>
              <w:t>CNESA会员大会</w:t>
            </w:r>
          </w:p>
        </w:tc>
        <w:tc>
          <w:tcPr>
            <w:tcW w:w="231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</w:t>
            </w:r>
            <w:r w:rsidR="00D13BF6">
              <w:rPr>
                <w:rFonts w:ascii="微软雅黑" w:eastAsia="微软雅黑" w:hAnsi="微软雅黑" w:hint="eastAsia"/>
              </w:rPr>
              <w:t>B</w:t>
            </w:r>
            <w:r>
              <w:rPr>
                <w:rFonts w:ascii="微软雅黑" w:eastAsia="微软雅黑" w:hAnsi="微软雅黑" w:hint="eastAsia"/>
              </w:rPr>
              <w:t>会议室</w:t>
            </w:r>
          </w:p>
        </w:tc>
      </w:tr>
      <w:tr w:rsidR="00546AD0" w:rsidRPr="00546AD0" w:rsidTr="007A2BB2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546AD0" w:rsidP="00546AD0">
            <w:pPr>
              <w:rPr>
                <w:rFonts w:ascii="微软雅黑" w:eastAsia="微软雅黑" w:hAnsi="微软雅黑"/>
              </w:rPr>
            </w:pPr>
            <w:r w:rsidRPr="00546AD0">
              <w:rPr>
                <w:rFonts w:ascii="微软雅黑" w:eastAsia="微软雅黑" w:hAnsi="微软雅黑" w:hint="eastAsia"/>
              </w:rPr>
              <w:t>14:00-17:00</w:t>
            </w:r>
          </w:p>
        </w:tc>
        <w:tc>
          <w:tcPr>
            <w:tcW w:w="4678" w:type="dxa"/>
          </w:tcPr>
          <w:p w:rsidR="00546AD0" w:rsidRPr="00546AD0" w:rsidRDefault="00454BDC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会前专题研修：电改背景下的售电</w:t>
            </w:r>
            <w:bookmarkStart w:id="0" w:name="_GoBack"/>
            <w:bookmarkEnd w:id="0"/>
            <w:r w:rsidR="00546AD0" w:rsidRPr="00546AD0">
              <w:rPr>
                <w:rFonts w:ascii="微软雅黑" w:eastAsia="微软雅黑" w:hAnsi="微软雅黑" w:hint="eastAsia"/>
              </w:rPr>
              <w:t>模式</w:t>
            </w:r>
          </w:p>
        </w:tc>
        <w:tc>
          <w:tcPr>
            <w:tcW w:w="231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</w:t>
            </w:r>
            <w:r w:rsidR="00D13BF6">
              <w:rPr>
                <w:rFonts w:ascii="微软雅黑" w:eastAsia="微软雅黑" w:hAnsi="微软雅黑" w:hint="eastAsia"/>
              </w:rPr>
              <w:t>B</w:t>
            </w:r>
            <w:r>
              <w:rPr>
                <w:rFonts w:ascii="微软雅黑" w:eastAsia="微软雅黑" w:hAnsi="微软雅黑" w:hint="eastAsia"/>
              </w:rPr>
              <w:t>会议室</w:t>
            </w:r>
          </w:p>
        </w:tc>
      </w:tr>
      <w:tr w:rsidR="00546AD0" w:rsidRPr="00546AD0" w:rsidTr="007A2BB2">
        <w:tc>
          <w:tcPr>
            <w:tcW w:w="8522" w:type="dxa"/>
            <w:gridSpan w:val="3"/>
            <w:shd w:val="clear" w:color="auto" w:fill="0F243E" w:themeFill="text2" w:themeFillShade="80"/>
          </w:tcPr>
          <w:p w:rsidR="00546AD0" w:rsidRPr="007A2BB2" w:rsidRDefault="00546AD0" w:rsidP="00546AD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A2BB2">
              <w:rPr>
                <w:rFonts w:ascii="微软雅黑" w:eastAsia="微软雅黑" w:hAnsi="微软雅黑" w:hint="eastAsia"/>
                <w:b/>
              </w:rPr>
              <w:t>大会第一天：2016年5月11日（星期三）</w:t>
            </w:r>
          </w:p>
        </w:tc>
      </w:tr>
      <w:tr w:rsidR="00546AD0" w:rsidRPr="00546AD0" w:rsidTr="007A2BB2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09:00-12:00</w:t>
            </w:r>
          </w:p>
        </w:tc>
        <w:tc>
          <w:tcPr>
            <w:tcW w:w="467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储能国际峰会开幕式暨全体大会</w:t>
            </w:r>
          </w:p>
        </w:tc>
        <w:tc>
          <w:tcPr>
            <w:tcW w:w="231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3号厅</w:t>
            </w:r>
          </w:p>
        </w:tc>
      </w:tr>
      <w:tr w:rsidR="00546AD0" w:rsidRPr="00546AD0" w:rsidTr="00DE2D2C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12:00-14:00</w:t>
            </w:r>
          </w:p>
        </w:tc>
        <w:tc>
          <w:tcPr>
            <w:tcW w:w="6996" w:type="dxa"/>
            <w:gridSpan w:val="2"/>
            <w:shd w:val="clear" w:color="auto" w:fill="DBE5F1" w:themeFill="accent1" w:themeFillTint="33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参会代表午餐</w:t>
            </w:r>
            <w:r w:rsidR="00D13BF6">
              <w:rPr>
                <w:rFonts w:ascii="微软雅黑" w:eastAsia="微软雅黑" w:hAnsi="微软雅黑" w:hint="eastAsia"/>
              </w:rPr>
              <w:t>及</w:t>
            </w:r>
            <w:r w:rsidR="00D13BF6" w:rsidRPr="00D13BF6">
              <w:rPr>
                <w:rFonts w:ascii="微软雅黑" w:eastAsia="微软雅黑" w:hAnsi="微软雅黑" w:hint="eastAsia"/>
              </w:rPr>
              <w:t>赞助商推介宣讲会</w:t>
            </w:r>
          </w:p>
        </w:tc>
      </w:tr>
      <w:tr w:rsidR="00546AD0" w:rsidRPr="00546AD0" w:rsidTr="007A2BB2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14:00-18:00</w:t>
            </w:r>
          </w:p>
        </w:tc>
        <w:tc>
          <w:tcPr>
            <w:tcW w:w="467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研讨会1：</w:t>
            </w:r>
            <w:r w:rsidRPr="00546AD0">
              <w:rPr>
                <w:rFonts w:ascii="微软雅黑" w:eastAsia="微软雅黑" w:hAnsi="微软雅黑" w:hint="eastAsia"/>
              </w:rPr>
              <w:t>全球储能应用市场解读</w:t>
            </w:r>
          </w:p>
        </w:tc>
        <w:tc>
          <w:tcPr>
            <w:tcW w:w="2318" w:type="dxa"/>
          </w:tcPr>
          <w:p w:rsidR="00546AD0" w:rsidRPr="00546AD0" w:rsidRDefault="00546AD0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</w:t>
            </w:r>
            <w:r w:rsidR="00D13BF6">
              <w:rPr>
                <w:rFonts w:ascii="微软雅黑" w:eastAsia="微软雅黑" w:hAnsi="微软雅黑" w:hint="eastAsia"/>
              </w:rPr>
              <w:t>A</w:t>
            </w:r>
            <w:r>
              <w:rPr>
                <w:rFonts w:ascii="微软雅黑" w:eastAsia="微软雅黑" w:hAnsi="微软雅黑" w:hint="eastAsia"/>
              </w:rPr>
              <w:t>会议室</w:t>
            </w:r>
          </w:p>
        </w:tc>
      </w:tr>
      <w:tr w:rsidR="00546AD0" w:rsidRPr="00546AD0" w:rsidTr="007A2BB2">
        <w:tc>
          <w:tcPr>
            <w:tcW w:w="1526" w:type="dxa"/>
            <w:shd w:val="clear" w:color="auto" w:fill="DBE5F1" w:themeFill="accent1" w:themeFillTint="33"/>
          </w:tcPr>
          <w:p w:rsidR="00546AD0" w:rsidRPr="00546AD0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14:00-18:00</w:t>
            </w:r>
          </w:p>
        </w:tc>
        <w:tc>
          <w:tcPr>
            <w:tcW w:w="4678" w:type="dxa"/>
          </w:tcPr>
          <w:p w:rsidR="00546AD0" w:rsidRPr="00546AD0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研讨会2：</w:t>
            </w:r>
            <w:r w:rsidRPr="00D13BF6">
              <w:rPr>
                <w:rFonts w:ascii="微软雅黑" w:eastAsia="微软雅黑" w:hAnsi="微软雅黑" w:hint="eastAsia"/>
              </w:rPr>
              <w:t>储能与能源互联网</w:t>
            </w:r>
          </w:p>
        </w:tc>
        <w:tc>
          <w:tcPr>
            <w:tcW w:w="2318" w:type="dxa"/>
          </w:tcPr>
          <w:p w:rsidR="00546AD0" w:rsidRPr="00546AD0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5号厅C+D会议室</w:t>
            </w:r>
          </w:p>
        </w:tc>
      </w:tr>
      <w:tr w:rsidR="00DA0DCC" w:rsidRPr="00546AD0" w:rsidTr="00DE2D2C">
        <w:tc>
          <w:tcPr>
            <w:tcW w:w="1526" w:type="dxa"/>
            <w:shd w:val="clear" w:color="auto" w:fill="DBE5F1" w:themeFill="accent1" w:themeFillTint="33"/>
          </w:tcPr>
          <w:p w:rsidR="00DA0DCC" w:rsidRDefault="00DA0DCC" w:rsidP="0036006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19:30-21:00</w:t>
            </w:r>
          </w:p>
        </w:tc>
        <w:tc>
          <w:tcPr>
            <w:tcW w:w="6996" w:type="dxa"/>
            <w:gridSpan w:val="2"/>
            <w:shd w:val="clear" w:color="auto" w:fill="DBE5F1" w:themeFill="accent1" w:themeFillTint="33"/>
          </w:tcPr>
          <w:p w:rsidR="00DA0DCC" w:rsidRDefault="00DA0DCC" w:rsidP="0036006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欢迎晚宴（凭邀请函入场）</w:t>
            </w:r>
          </w:p>
        </w:tc>
      </w:tr>
      <w:tr w:rsidR="00D13BF6" w:rsidRPr="00546AD0" w:rsidTr="00D43E3B">
        <w:tc>
          <w:tcPr>
            <w:tcW w:w="8522" w:type="dxa"/>
            <w:gridSpan w:val="3"/>
            <w:shd w:val="clear" w:color="auto" w:fill="0F243E" w:themeFill="text2" w:themeFillShade="80"/>
          </w:tcPr>
          <w:p w:rsidR="00D13BF6" w:rsidRPr="007A2BB2" w:rsidRDefault="00D13BF6" w:rsidP="00D13BF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A2BB2">
              <w:rPr>
                <w:rFonts w:ascii="微软雅黑" w:eastAsia="微软雅黑" w:hAnsi="微软雅黑" w:hint="eastAsia"/>
                <w:b/>
              </w:rPr>
              <w:t>大会第二天：2016年5月12日（星期四）</w:t>
            </w:r>
          </w:p>
        </w:tc>
      </w:tr>
      <w:tr w:rsidR="00D13BF6" w:rsidRPr="00546AD0" w:rsidTr="007A2BB2">
        <w:tc>
          <w:tcPr>
            <w:tcW w:w="1526" w:type="dxa"/>
            <w:shd w:val="clear" w:color="auto" w:fill="DBE5F1" w:themeFill="accent1" w:themeFillTint="33"/>
          </w:tcPr>
          <w:p w:rsidR="00D13BF6" w:rsidRDefault="00D13BF6" w:rsidP="00D13BF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09:00-18:00</w:t>
            </w:r>
          </w:p>
        </w:tc>
        <w:tc>
          <w:tcPr>
            <w:tcW w:w="467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 w:rsidRPr="00D13BF6">
              <w:rPr>
                <w:rFonts w:ascii="微软雅黑" w:eastAsia="微软雅黑" w:hAnsi="微软雅黑" w:hint="eastAsia"/>
              </w:rPr>
              <w:t>平行分论坛</w:t>
            </w:r>
            <w:proofErr w:type="gramStart"/>
            <w:r w:rsidRPr="00D13BF6">
              <w:rPr>
                <w:rFonts w:ascii="微软雅黑" w:eastAsia="微软雅黑" w:hAnsi="微软雅黑" w:hint="eastAsia"/>
              </w:rPr>
              <w:t>一</w:t>
            </w:r>
            <w:proofErr w:type="gramEnd"/>
            <w:r>
              <w:rPr>
                <w:rFonts w:ascii="微软雅黑" w:eastAsia="微软雅黑" w:hAnsi="微软雅黑" w:hint="eastAsia"/>
              </w:rPr>
              <w:t>:</w:t>
            </w:r>
            <w:r w:rsidRPr="009B31C6">
              <w:rPr>
                <w:rFonts w:ascii="微软雅黑" w:eastAsia="微软雅黑" w:hAnsi="微软雅黑" w:hint="eastAsia"/>
              </w:rPr>
              <w:t xml:space="preserve"> </w:t>
            </w:r>
            <w:r w:rsidR="009B31C6" w:rsidRPr="009B31C6">
              <w:rPr>
                <w:rFonts w:ascii="微软雅黑" w:eastAsia="微软雅黑" w:hAnsi="微软雅黑" w:hint="eastAsia"/>
              </w:rPr>
              <w:t>2016分布式光伏与储能系统论坛</w:t>
            </w:r>
          </w:p>
        </w:tc>
        <w:tc>
          <w:tcPr>
            <w:tcW w:w="231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5号厅A会议室</w:t>
            </w:r>
          </w:p>
        </w:tc>
      </w:tr>
      <w:tr w:rsidR="00D13BF6" w:rsidRPr="00546AD0" w:rsidTr="007A2BB2">
        <w:tc>
          <w:tcPr>
            <w:tcW w:w="1526" w:type="dxa"/>
            <w:shd w:val="clear" w:color="auto" w:fill="DBE5F1" w:themeFill="accent1" w:themeFillTint="33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09:00-18:00</w:t>
            </w:r>
          </w:p>
        </w:tc>
        <w:tc>
          <w:tcPr>
            <w:tcW w:w="467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平行分论坛二:</w:t>
            </w:r>
            <w:r>
              <w:rPr>
                <w:rFonts w:hint="eastAsia"/>
              </w:rPr>
              <w:t xml:space="preserve"> </w:t>
            </w:r>
            <w:r w:rsidRPr="00D13BF6">
              <w:rPr>
                <w:rFonts w:ascii="微软雅黑" w:eastAsia="微软雅黑" w:hAnsi="微软雅黑" w:hint="eastAsia"/>
              </w:rPr>
              <w:t>全球储能项目及技术应用</w:t>
            </w:r>
          </w:p>
        </w:tc>
        <w:tc>
          <w:tcPr>
            <w:tcW w:w="231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5号厅C+D会议室</w:t>
            </w:r>
          </w:p>
        </w:tc>
      </w:tr>
      <w:tr w:rsidR="00D13BF6" w:rsidRPr="00546AD0" w:rsidTr="007A2BB2">
        <w:tc>
          <w:tcPr>
            <w:tcW w:w="1526" w:type="dxa"/>
            <w:shd w:val="clear" w:color="auto" w:fill="DBE5F1" w:themeFill="accent1" w:themeFillTint="33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09:00-12:00</w:t>
            </w:r>
          </w:p>
        </w:tc>
        <w:tc>
          <w:tcPr>
            <w:tcW w:w="467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 w:rsidRPr="00D13BF6">
              <w:rPr>
                <w:rFonts w:ascii="微软雅黑" w:eastAsia="微软雅黑" w:hAnsi="微软雅黑" w:hint="eastAsia"/>
              </w:rPr>
              <w:t>专题研讨</w:t>
            </w:r>
            <w:r>
              <w:rPr>
                <w:rFonts w:ascii="微软雅黑" w:eastAsia="微软雅黑" w:hAnsi="微软雅黑" w:hint="eastAsia"/>
              </w:rPr>
              <w:t>：电网专题</w:t>
            </w:r>
          </w:p>
        </w:tc>
        <w:tc>
          <w:tcPr>
            <w:tcW w:w="2318" w:type="dxa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5号厅B会议室</w:t>
            </w:r>
          </w:p>
        </w:tc>
      </w:tr>
      <w:tr w:rsidR="00D13BF6" w:rsidRPr="00546AD0" w:rsidTr="00DE2D2C">
        <w:tc>
          <w:tcPr>
            <w:tcW w:w="1526" w:type="dxa"/>
            <w:shd w:val="clear" w:color="auto" w:fill="DBE5F1" w:themeFill="accent1" w:themeFillTint="33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12:00-14:00</w:t>
            </w:r>
          </w:p>
        </w:tc>
        <w:tc>
          <w:tcPr>
            <w:tcW w:w="6996" w:type="dxa"/>
            <w:gridSpan w:val="2"/>
            <w:shd w:val="clear" w:color="auto" w:fill="DBE5F1" w:themeFill="accent1" w:themeFillTint="33"/>
          </w:tcPr>
          <w:p w:rsidR="00D13BF6" w:rsidRDefault="00D13BF6" w:rsidP="00D13BF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参会代表午餐</w:t>
            </w:r>
          </w:p>
        </w:tc>
      </w:tr>
      <w:tr w:rsidR="00D13BF6" w:rsidRPr="00546AD0" w:rsidTr="007A2BB2">
        <w:tc>
          <w:tcPr>
            <w:tcW w:w="8522" w:type="dxa"/>
            <w:gridSpan w:val="3"/>
            <w:shd w:val="clear" w:color="auto" w:fill="0F243E" w:themeFill="text2" w:themeFillShade="80"/>
          </w:tcPr>
          <w:p w:rsidR="00D13BF6" w:rsidRPr="007A2BB2" w:rsidRDefault="00D13BF6" w:rsidP="00D13BF6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A2BB2">
              <w:rPr>
                <w:rFonts w:ascii="微软雅黑" w:eastAsia="微软雅黑" w:hAnsi="微软雅黑" w:hint="eastAsia"/>
                <w:b/>
              </w:rPr>
              <w:t>大会第三天：2016年5月13日（星期五）</w:t>
            </w:r>
          </w:p>
        </w:tc>
      </w:tr>
      <w:tr w:rsidR="00D13BF6" w:rsidRPr="00D13BF6" w:rsidTr="007A2BB2">
        <w:tc>
          <w:tcPr>
            <w:tcW w:w="1526" w:type="dxa"/>
            <w:shd w:val="clear" w:color="auto" w:fill="DBE5F1" w:themeFill="accent1" w:themeFillTint="33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全天</w:t>
            </w:r>
          </w:p>
        </w:tc>
        <w:tc>
          <w:tcPr>
            <w:tcW w:w="6996" w:type="dxa"/>
            <w:gridSpan w:val="2"/>
          </w:tcPr>
          <w:p w:rsidR="00D13BF6" w:rsidRDefault="00D13BF6" w:rsidP="00891B5E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项目考察（地点待定）</w:t>
            </w:r>
          </w:p>
        </w:tc>
      </w:tr>
    </w:tbl>
    <w:p w:rsidR="00D13BF6" w:rsidRPr="00512A46" w:rsidRDefault="00D13BF6" w:rsidP="00D13BF6">
      <w:pPr>
        <w:spacing w:line="0" w:lineRule="atLeast"/>
        <w:rPr>
          <w:rFonts w:ascii="微软雅黑" w:eastAsia="微软雅黑" w:hAnsi="微软雅黑"/>
          <w:sz w:val="20"/>
          <w:szCs w:val="20"/>
        </w:rPr>
      </w:pPr>
      <w:r w:rsidRPr="00512A46">
        <w:rPr>
          <w:rFonts w:ascii="微软雅黑" w:eastAsia="微软雅黑" w:hAnsi="微软雅黑"/>
          <w:sz w:val="20"/>
          <w:szCs w:val="20"/>
        </w:rPr>
        <w:t>※</w:t>
      </w:r>
      <w:r w:rsidRPr="00512A46">
        <w:rPr>
          <w:rFonts w:ascii="微软雅黑" w:eastAsia="微软雅黑" w:hAnsi="微软雅黑" w:hint="eastAsia"/>
          <w:sz w:val="20"/>
          <w:szCs w:val="20"/>
        </w:rPr>
        <w:t xml:space="preserve"> 会议主论坛及分论坛提供中英同传翻译</w:t>
      </w:r>
    </w:p>
    <w:p w:rsidR="00D13BF6" w:rsidRPr="00512A46" w:rsidRDefault="00D13BF6" w:rsidP="00D13BF6">
      <w:pPr>
        <w:spacing w:line="0" w:lineRule="atLeast"/>
        <w:rPr>
          <w:rFonts w:ascii="微软雅黑" w:eastAsia="微软雅黑" w:hAnsi="微软雅黑"/>
          <w:sz w:val="20"/>
          <w:szCs w:val="20"/>
        </w:rPr>
      </w:pPr>
      <w:r w:rsidRPr="00512A46">
        <w:rPr>
          <w:rFonts w:ascii="微软雅黑" w:eastAsia="微软雅黑" w:hAnsi="微软雅黑"/>
          <w:sz w:val="20"/>
          <w:szCs w:val="20"/>
        </w:rPr>
        <w:t>※</w:t>
      </w:r>
      <w:r w:rsidRPr="00512A46">
        <w:rPr>
          <w:rFonts w:ascii="微软雅黑" w:eastAsia="微软雅黑" w:hAnsi="微软雅黑" w:hint="eastAsia"/>
          <w:sz w:val="20"/>
          <w:szCs w:val="20"/>
        </w:rPr>
        <w:t xml:space="preserve"> 会议日程更新于</w:t>
      </w:r>
      <w:r>
        <w:rPr>
          <w:rFonts w:ascii="微软雅黑" w:eastAsia="微软雅黑" w:hAnsi="微软雅黑" w:hint="eastAsia"/>
          <w:sz w:val="20"/>
          <w:szCs w:val="20"/>
        </w:rPr>
        <w:t>2016</w:t>
      </w:r>
      <w:r w:rsidRPr="00512A46">
        <w:rPr>
          <w:rFonts w:ascii="微软雅黑" w:eastAsia="微软雅黑" w:hAnsi="微软雅黑" w:hint="eastAsia"/>
          <w:sz w:val="20"/>
          <w:szCs w:val="20"/>
        </w:rPr>
        <w:t>年</w:t>
      </w:r>
      <w:r>
        <w:rPr>
          <w:rFonts w:ascii="微软雅黑" w:eastAsia="微软雅黑" w:hAnsi="微软雅黑" w:hint="eastAsia"/>
          <w:sz w:val="20"/>
          <w:szCs w:val="20"/>
        </w:rPr>
        <w:t>2</w:t>
      </w:r>
      <w:r w:rsidRPr="00512A46">
        <w:rPr>
          <w:rFonts w:ascii="微软雅黑" w:eastAsia="微软雅黑" w:hAnsi="微软雅黑" w:hint="eastAsia"/>
          <w:sz w:val="20"/>
          <w:szCs w:val="20"/>
        </w:rPr>
        <w:t>月份，主办保留更新权利</w:t>
      </w:r>
    </w:p>
    <w:p w:rsidR="00891B5E" w:rsidRPr="00D13BF6" w:rsidRDefault="00891B5E" w:rsidP="00891B5E"/>
    <w:p w:rsidR="00891B5E" w:rsidRDefault="00891B5E" w:rsidP="00891B5E"/>
    <w:p w:rsidR="00D13BF6" w:rsidRDefault="00D13BF6" w:rsidP="00891B5E">
      <w:pPr>
        <w:tabs>
          <w:tab w:val="left" w:pos="7350"/>
        </w:tabs>
      </w:pPr>
    </w:p>
    <w:p w:rsidR="00D13BF6" w:rsidRDefault="00D13BF6" w:rsidP="00891B5E">
      <w:pPr>
        <w:tabs>
          <w:tab w:val="left" w:pos="7350"/>
        </w:tabs>
      </w:pPr>
    </w:p>
    <w:p w:rsidR="00D13BF6" w:rsidRDefault="00D13BF6" w:rsidP="00891B5E">
      <w:pPr>
        <w:tabs>
          <w:tab w:val="left" w:pos="7350"/>
        </w:tabs>
      </w:pPr>
    </w:p>
    <w:p w:rsidR="00D13BF6" w:rsidRDefault="00D13BF6" w:rsidP="00891B5E">
      <w:pPr>
        <w:tabs>
          <w:tab w:val="left" w:pos="7350"/>
        </w:tabs>
      </w:pP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1394"/>
        <w:gridCol w:w="7128"/>
      </w:tblGrid>
      <w:tr w:rsidR="0062235B" w:rsidRPr="00512A46" w:rsidTr="0036006B">
        <w:trPr>
          <w:trHeight w:val="488"/>
        </w:trPr>
        <w:tc>
          <w:tcPr>
            <w:tcW w:w="8522" w:type="dxa"/>
            <w:gridSpan w:val="2"/>
            <w:shd w:val="clear" w:color="auto" w:fill="0F243E"/>
            <w:vAlign w:val="center"/>
          </w:tcPr>
          <w:p w:rsidR="0062235B" w:rsidRPr="00512A46" w:rsidRDefault="0062235B" w:rsidP="0036006B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62235B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大会第一天：2016年5月11日（星期三）</w:t>
            </w:r>
          </w:p>
        </w:tc>
      </w:tr>
      <w:tr w:rsidR="0062235B" w:rsidRPr="00512A46" w:rsidTr="0036006B">
        <w:trPr>
          <w:trHeight w:val="415"/>
        </w:trPr>
        <w:tc>
          <w:tcPr>
            <w:tcW w:w="8522" w:type="dxa"/>
            <w:gridSpan w:val="2"/>
            <w:shd w:val="clear" w:color="auto" w:fill="365F91"/>
            <w:vAlign w:val="center"/>
          </w:tcPr>
          <w:p w:rsidR="0062235B" w:rsidRPr="00512A46" w:rsidRDefault="0062235B" w:rsidP="0036006B">
            <w:pPr>
              <w:tabs>
                <w:tab w:val="left" w:pos="1920"/>
              </w:tabs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储能国际峰会</w:t>
            </w:r>
            <w:r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2016</w:t>
            </w:r>
            <w:r w:rsidRPr="00512A46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开幕式暨全体大会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08:30-09:00</w:t>
            </w:r>
          </w:p>
        </w:tc>
        <w:tc>
          <w:tcPr>
            <w:tcW w:w="7128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嘉宾及参会代表注册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7128" w:type="dxa"/>
          </w:tcPr>
          <w:p w:rsidR="0062235B" w:rsidRPr="00512A46" w:rsidRDefault="0062235B" w:rsidP="0062235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主持人：</w:t>
            </w: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中关村储能产业技术联盟秘书长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张静 女士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7128" w:type="dxa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开幕致辞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09:05-09:25</w:t>
            </w:r>
          </w:p>
        </w:tc>
        <w:tc>
          <w:tcPr>
            <w:tcW w:w="7128" w:type="dxa"/>
          </w:tcPr>
          <w:p w:rsidR="0062235B" w:rsidRPr="00512A46" w:rsidRDefault="0062235B" w:rsidP="0062235B">
            <w:p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国家能源局领导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致辞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09:25-09:35</w:t>
            </w:r>
          </w:p>
        </w:tc>
        <w:tc>
          <w:tcPr>
            <w:tcW w:w="7128" w:type="dxa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中关村管委会领导致辞</w:t>
            </w:r>
          </w:p>
        </w:tc>
      </w:tr>
      <w:tr w:rsidR="0062235B" w:rsidRPr="0062235B" w:rsidTr="0036006B">
        <w:tc>
          <w:tcPr>
            <w:tcW w:w="1394" w:type="dxa"/>
            <w:shd w:val="clear" w:color="auto" w:fill="DBE5F1"/>
          </w:tcPr>
          <w:p w:rsidR="0062235B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09:35-09:45</w:t>
            </w:r>
          </w:p>
        </w:tc>
        <w:tc>
          <w:tcPr>
            <w:tcW w:w="7128" w:type="dxa"/>
          </w:tcPr>
          <w:p w:rsidR="0062235B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嘉宾致辞</w:t>
            </w:r>
          </w:p>
          <w:p w:rsidR="0062235B" w:rsidRPr="0062235B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- </w:t>
            </w: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国务院参事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吴宗鑫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先生 </w:t>
            </w:r>
          </w:p>
        </w:tc>
      </w:tr>
      <w:tr w:rsidR="0062235B" w:rsidRPr="0062235B" w:rsidTr="0036006B">
        <w:tc>
          <w:tcPr>
            <w:tcW w:w="1394" w:type="dxa"/>
            <w:shd w:val="clear" w:color="auto" w:fill="DBE5F1"/>
          </w:tcPr>
          <w:p w:rsidR="0062235B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09:45-09:55</w:t>
            </w:r>
          </w:p>
        </w:tc>
        <w:tc>
          <w:tcPr>
            <w:tcW w:w="7128" w:type="dxa"/>
          </w:tcPr>
          <w:p w:rsidR="0062235B" w:rsidRDefault="0062235B" w:rsidP="0062235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嘉宾致辞</w:t>
            </w:r>
          </w:p>
          <w:p w:rsidR="0062235B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- </w:t>
            </w: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国家应对气候变化战略研究和国际合作中心主任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李俊峰 先生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7128" w:type="dxa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主题演讲</w:t>
            </w:r>
            <w:r w:rsidR="00B108F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：</w:t>
            </w:r>
            <w:r w:rsidR="00B108F1" w:rsidRPr="00B108F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中国能源革命与储能发展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  <w:vAlign w:val="center"/>
          </w:tcPr>
          <w:p w:rsidR="0062235B" w:rsidRPr="00512A46" w:rsidRDefault="0062235B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09:55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-10: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15</w:t>
            </w:r>
          </w:p>
        </w:tc>
        <w:tc>
          <w:tcPr>
            <w:tcW w:w="7128" w:type="dxa"/>
          </w:tcPr>
          <w:p w:rsidR="0062235B" w:rsidRPr="00512A46" w:rsidRDefault="00B108F1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B108F1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中国能源互联网的发展模式和储能技术</w:t>
            </w:r>
          </w:p>
          <w:p w:rsidR="0062235B" w:rsidRPr="00512A46" w:rsidRDefault="00B108F1" w:rsidP="00B108F1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B108F1">
              <w:rPr>
                <w:rFonts w:ascii="微软雅黑" w:eastAsia="微软雅黑" w:hAnsi="微软雅黑" w:hint="eastAsia"/>
                <w:sz w:val="20"/>
                <w:szCs w:val="20"/>
              </w:rPr>
              <w:t>中国电力科学研究院总工程师&amp;中国科学院院士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B108F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周孝信</w:t>
            </w:r>
            <w:r w:rsidR="0062235B" w:rsidRPr="00512A46"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先生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  <w:vAlign w:val="center"/>
          </w:tcPr>
          <w:p w:rsidR="0062235B" w:rsidRPr="00512A46" w:rsidRDefault="00B108F1" w:rsidP="00B108F1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10:15</w:t>
            </w:r>
            <w:r w:rsidR="0062235B" w:rsidRPr="00512A46">
              <w:rPr>
                <w:rFonts w:ascii="微软雅黑" w:eastAsia="微软雅黑" w:hAnsi="微软雅黑" w:hint="eastAsia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="0062235B"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35</w:t>
            </w:r>
          </w:p>
        </w:tc>
        <w:tc>
          <w:tcPr>
            <w:tcW w:w="7128" w:type="dxa"/>
          </w:tcPr>
          <w:p w:rsidR="0062235B" w:rsidRPr="00512A46" w:rsidRDefault="00B108F1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B108F1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全球储能产业发展概览暨“储能白皮书2016”发布</w:t>
            </w:r>
          </w:p>
          <w:p w:rsidR="0062235B" w:rsidRPr="00512A46" w:rsidRDefault="00B108F1" w:rsidP="0062235B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中关村储能产业技术联盟秘书长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张静 女士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B108F1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  <w:r w:rsidR="00B108F1">
              <w:rPr>
                <w:rFonts w:ascii="微软雅黑" w:eastAsia="微软雅黑" w:hAnsi="微软雅黑" w:hint="eastAsia"/>
                <w:sz w:val="20"/>
                <w:szCs w:val="20"/>
              </w:rPr>
              <w:t>0:35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-11:</w:t>
            </w:r>
            <w:r w:rsidR="00B108F1">
              <w:rPr>
                <w:rFonts w:ascii="微软雅黑" w:eastAsia="微软雅黑" w:hAnsi="微软雅黑" w:hint="eastAsia"/>
                <w:sz w:val="20"/>
                <w:szCs w:val="20"/>
              </w:rPr>
              <w:t>05</w:t>
            </w:r>
          </w:p>
        </w:tc>
        <w:tc>
          <w:tcPr>
            <w:tcW w:w="7128" w:type="dxa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茶歇及</w:t>
            </w:r>
            <w:proofErr w:type="gramEnd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参观博览会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  <w:vAlign w:val="center"/>
          </w:tcPr>
          <w:p w:rsidR="0062235B" w:rsidRPr="00512A46" w:rsidRDefault="00B108F1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11:</w:t>
            </w:r>
            <w:r w:rsidR="0062235B"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5-12</w:t>
            </w:r>
            <w:r w:rsidR="0062235B"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="0062235B"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7128" w:type="dxa"/>
          </w:tcPr>
          <w:p w:rsidR="0062235B" w:rsidRDefault="00B108F1" w:rsidP="00B108F1">
            <w:p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B108F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圆桌讨论:储能政策及发展趋势</w:t>
            </w:r>
          </w:p>
          <w:p w:rsidR="00B108F1" w:rsidRPr="00B108F1" w:rsidRDefault="00B108F1" w:rsidP="00B108F1">
            <w:p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主持人：</w:t>
            </w:r>
            <w:r w:rsidRPr="0062235B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中关村储能产业技术联盟秘书长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张静 女士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12:</w:t>
            </w:r>
            <w:r w:rsidR="00B108F1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0-14:00</w:t>
            </w:r>
          </w:p>
        </w:tc>
        <w:tc>
          <w:tcPr>
            <w:tcW w:w="7128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参会代表午餐</w:t>
            </w:r>
          </w:p>
        </w:tc>
      </w:tr>
      <w:tr w:rsidR="0062235B" w:rsidRPr="00512A46" w:rsidTr="0036006B">
        <w:tc>
          <w:tcPr>
            <w:tcW w:w="1394" w:type="dxa"/>
            <w:shd w:val="clear" w:color="auto" w:fill="DBE5F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12:</w:t>
            </w:r>
            <w:r w:rsidR="00B108F1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0-14:00</w:t>
            </w:r>
          </w:p>
        </w:tc>
        <w:tc>
          <w:tcPr>
            <w:tcW w:w="7128" w:type="dxa"/>
            <w:shd w:val="clear" w:color="auto" w:fill="365F91"/>
          </w:tcPr>
          <w:p w:rsidR="0062235B" w:rsidRPr="00512A46" w:rsidRDefault="0062235B" w:rsidP="0036006B">
            <w:pPr>
              <w:spacing w:line="0" w:lineRule="atLeast"/>
              <w:rPr>
                <w:rFonts w:ascii="微软雅黑" w:eastAsia="微软雅黑" w:hAnsi="微软雅黑"/>
                <w:b/>
                <w:color w:val="FFFFFF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午餐会</w:t>
            </w:r>
          </w:p>
        </w:tc>
      </w:tr>
    </w:tbl>
    <w:p w:rsidR="00D13BF6" w:rsidRDefault="00D13BF6" w:rsidP="00891B5E">
      <w:pPr>
        <w:tabs>
          <w:tab w:val="left" w:pos="7350"/>
        </w:tabs>
      </w:pPr>
    </w:p>
    <w:p w:rsidR="00D13BF6" w:rsidRDefault="00D13BF6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1526"/>
        <w:gridCol w:w="6995"/>
      </w:tblGrid>
      <w:tr w:rsidR="00DA0DCC" w:rsidRPr="00512A46" w:rsidTr="0036006B">
        <w:trPr>
          <w:trHeight w:val="540"/>
        </w:trPr>
        <w:tc>
          <w:tcPr>
            <w:tcW w:w="8521" w:type="dxa"/>
            <w:gridSpan w:val="2"/>
            <w:shd w:val="clear" w:color="auto" w:fill="0F243E"/>
            <w:vAlign w:val="center"/>
          </w:tcPr>
          <w:p w:rsidR="00DA0DCC" w:rsidRPr="00512A46" w:rsidRDefault="00DA0DCC" w:rsidP="0036006B">
            <w:pPr>
              <w:spacing w:line="0" w:lineRule="atLeast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第一天：</w:t>
            </w:r>
            <w:r w:rsidRPr="0062235B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2016年5月11日（星期三）</w:t>
            </w:r>
          </w:p>
        </w:tc>
      </w:tr>
      <w:tr w:rsidR="00DA0DCC" w:rsidRPr="00512A46" w:rsidTr="0036006B">
        <w:trPr>
          <w:trHeight w:val="420"/>
        </w:trPr>
        <w:tc>
          <w:tcPr>
            <w:tcW w:w="8521" w:type="dxa"/>
            <w:gridSpan w:val="2"/>
            <w:shd w:val="clear" w:color="auto" w:fill="365F91"/>
            <w:vAlign w:val="center"/>
          </w:tcPr>
          <w:p w:rsidR="00DA0DCC" w:rsidRPr="00512A46" w:rsidRDefault="00DA0DCC" w:rsidP="0036006B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专题研讨会1</w:t>
            </w:r>
            <w:r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：</w:t>
            </w:r>
            <w:r w:rsidRPr="00DA0DCC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全球储能应用市场解读</w:t>
            </w:r>
          </w:p>
        </w:tc>
      </w:tr>
      <w:tr w:rsidR="00DA0DCC" w:rsidRPr="00512A46" w:rsidTr="0036006B">
        <w:trPr>
          <w:trHeight w:val="554"/>
        </w:trPr>
        <w:tc>
          <w:tcPr>
            <w:tcW w:w="1526" w:type="dxa"/>
            <w:shd w:val="clear" w:color="auto" w:fill="DBE5F1"/>
          </w:tcPr>
          <w:p w:rsidR="00DA0DCC" w:rsidRPr="00512A46" w:rsidRDefault="00DA0DCC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DA0DCC" w:rsidRPr="00512A46" w:rsidRDefault="00BE5F48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主持人</w:t>
            </w:r>
            <w:r w:rsidR="003A5DFA">
              <w:rPr>
                <w:rFonts w:ascii="微软雅黑" w:eastAsia="微软雅黑" w:hAnsi="微软雅黑" w:hint="eastAsia"/>
                <w:sz w:val="20"/>
                <w:szCs w:val="20"/>
              </w:rPr>
              <w:t>介绍来宾</w:t>
            </w:r>
          </w:p>
        </w:tc>
      </w:tr>
      <w:tr w:rsidR="00DA0DCC" w:rsidRPr="00512A46" w:rsidTr="0036006B">
        <w:tc>
          <w:tcPr>
            <w:tcW w:w="1526" w:type="dxa"/>
            <w:shd w:val="clear" w:color="auto" w:fill="DBE5F1"/>
            <w:vAlign w:val="center"/>
          </w:tcPr>
          <w:p w:rsidR="00DA0DCC" w:rsidRPr="00512A46" w:rsidRDefault="00DA0DCC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14:00-14:20</w:t>
            </w:r>
          </w:p>
        </w:tc>
        <w:tc>
          <w:tcPr>
            <w:tcW w:w="6995" w:type="dxa"/>
            <w:shd w:val="clear" w:color="auto" w:fill="auto"/>
          </w:tcPr>
          <w:p w:rsidR="00DA0DCC" w:rsidRPr="00512A46" w:rsidRDefault="00DA0DCC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A0DCC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全球储能市场更新及预测</w:t>
            </w:r>
          </w:p>
          <w:p w:rsidR="00DA0DCC" w:rsidRPr="00512A46" w:rsidRDefault="00DA0DCC" w:rsidP="00DA0DCC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A0DCC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中关村储能产业技术联盟研究经理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DA0DCC">
              <w:rPr>
                <w:rFonts w:ascii="Arial" w:eastAsia="微软雅黑" w:hAnsi="Arial" w:cs="Arial" w:hint="eastAsia"/>
                <w:b/>
                <w:sz w:val="20"/>
                <w:szCs w:val="20"/>
              </w:rPr>
              <w:t>王琤</w:t>
            </w:r>
            <w:r>
              <w:rPr>
                <w:rFonts w:ascii="Arial" w:eastAsia="微软雅黑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微软雅黑" w:hAnsi="Arial" w:cs="Arial" w:hint="eastAsia"/>
                <w:b/>
                <w:sz w:val="20"/>
                <w:szCs w:val="20"/>
              </w:rPr>
              <w:t>女士</w:t>
            </w:r>
          </w:p>
        </w:tc>
      </w:tr>
      <w:tr w:rsidR="00DA0DCC" w:rsidRPr="00512A46" w:rsidTr="0036006B">
        <w:tc>
          <w:tcPr>
            <w:tcW w:w="1526" w:type="dxa"/>
            <w:shd w:val="clear" w:color="auto" w:fill="DBE5F1"/>
            <w:vAlign w:val="center"/>
          </w:tcPr>
          <w:p w:rsidR="00DA0DCC" w:rsidRPr="00D27C63" w:rsidRDefault="00DA0DCC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14:20-14:40</w:t>
            </w:r>
          </w:p>
        </w:tc>
        <w:tc>
          <w:tcPr>
            <w:tcW w:w="6995" w:type="dxa"/>
            <w:shd w:val="clear" w:color="auto" w:fill="auto"/>
          </w:tcPr>
          <w:p w:rsidR="00BE5F48" w:rsidRPr="00D27C63" w:rsidRDefault="00BE5F48" w:rsidP="00BE5F48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美国储能市场年度更新</w:t>
            </w:r>
          </w:p>
          <w:p w:rsidR="00DA0DCC" w:rsidRPr="00D27C63" w:rsidRDefault="00BE5F48" w:rsidP="00977926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977926" w:rsidRPr="00512A46" w:rsidTr="0036006B">
        <w:tc>
          <w:tcPr>
            <w:tcW w:w="1526" w:type="dxa"/>
            <w:shd w:val="clear" w:color="auto" w:fill="DBE5F1"/>
            <w:vAlign w:val="center"/>
          </w:tcPr>
          <w:p w:rsidR="00977926" w:rsidRPr="00512A46" w:rsidRDefault="00977926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14:40-15:00</w:t>
            </w:r>
          </w:p>
        </w:tc>
        <w:tc>
          <w:tcPr>
            <w:tcW w:w="6995" w:type="dxa"/>
            <w:shd w:val="clear" w:color="auto" w:fill="auto"/>
          </w:tcPr>
          <w:p w:rsidR="00BE5F48" w:rsidRDefault="00BE5F48" w:rsidP="00BE5F48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77926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澳大利亚储能市场概况</w:t>
            </w:r>
          </w:p>
          <w:p w:rsidR="00BE5F48" w:rsidRPr="00D27C63" w:rsidRDefault="00BE5F48" w:rsidP="00D27C63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Market Sector Director - Power Generation of AECOM</w:t>
            </w:r>
            <w:r w:rsidRPr="00D27C63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</w:p>
          <w:p w:rsidR="00977926" w:rsidRPr="00977926" w:rsidRDefault="00BE5F48" w:rsidP="00D27C63">
            <w:pPr>
              <w:spacing w:line="0" w:lineRule="atLeast"/>
              <w:ind w:left="36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D27C63">
              <w:rPr>
                <w:rFonts w:ascii="微软雅黑" w:eastAsia="微软雅黑" w:hAnsi="微软雅黑"/>
                <w:sz w:val="20"/>
                <w:szCs w:val="20"/>
              </w:rPr>
              <w:t>Craig Chambers先生</w:t>
            </w:r>
          </w:p>
        </w:tc>
      </w:tr>
      <w:tr w:rsidR="00BE5F48" w:rsidRPr="00512A46" w:rsidTr="0036006B">
        <w:tc>
          <w:tcPr>
            <w:tcW w:w="1526" w:type="dxa"/>
            <w:shd w:val="clear" w:color="auto" w:fill="DBE5F1"/>
            <w:vAlign w:val="center"/>
          </w:tcPr>
          <w:p w:rsidR="00BE5F48" w:rsidRPr="00512A46" w:rsidRDefault="00BE5F48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97792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德国储能应用市场年度更新</w:t>
            </w:r>
          </w:p>
          <w:p w:rsidR="00BE5F48" w:rsidRPr="00977926" w:rsidRDefault="00BE5F48" w:rsidP="00BE5F48">
            <w:pPr>
              <w:spacing w:line="0" w:lineRule="atLeast"/>
              <w:ind w:left="36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977926">
              <w:rPr>
                <w:rFonts w:ascii="微软雅黑" w:eastAsia="微软雅黑" w:hAnsi="微软雅黑" w:hint="eastAsia"/>
                <w:noProof/>
                <w:color w:val="000000"/>
                <w:sz w:val="20"/>
                <w:szCs w:val="20"/>
              </w:rPr>
              <w:t>主持人：</w:t>
            </w:r>
            <w:r w:rsidRPr="00512A46">
              <w:rPr>
                <w:rFonts w:ascii="微软雅黑" w:eastAsia="微软雅黑" w:hAnsi="微软雅黑"/>
                <w:noProof/>
                <w:color w:val="000000"/>
                <w:sz w:val="20"/>
                <w:szCs w:val="20"/>
              </w:rPr>
              <w:t>德国</w:t>
            </w:r>
            <w:r w:rsidRPr="00512A46">
              <w:rPr>
                <w:rFonts w:ascii="微软雅黑" w:eastAsia="微软雅黑" w:hAnsi="微软雅黑" w:hint="eastAsia"/>
                <w:noProof/>
                <w:color w:val="000000"/>
                <w:sz w:val="20"/>
                <w:szCs w:val="20"/>
              </w:rPr>
              <w:t>储能</w:t>
            </w:r>
            <w:r w:rsidRPr="00512A46">
              <w:rPr>
                <w:rFonts w:ascii="微软雅黑" w:eastAsia="微软雅黑" w:hAnsi="微软雅黑"/>
                <w:noProof/>
                <w:color w:val="000000"/>
                <w:sz w:val="20"/>
                <w:szCs w:val="20"/>
              </w:rPr>
              <w:t>协会(BVES)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0"/>
                <w:szCs w:val="20"/>
              </w:rPr>
              <w:t>总裁</w:t>
            </w:r>
          </w:p>
        </w:tc>
      </w:tr>
      <w:tr w:rsidR="00DA0DCC" w:rsidRPr="00512A46" w:rsidTr="0036006B">
        <w:tc>
          <w:tcPr>
            <w:tcW w:w="1526" w:type="dxa"/>
            <w:shd w:val="clear" w:color="auto" w:fill="DBE5F1"/>
            <w:vAlign w:val="center"/>
          </w:tcPr>
          <w:p w:rsidR="00DA0DCC" w:rsidRPr="00512A46" w:rsidRDefault="00DA0DCC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  <w:r w:rsidR="00977926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 w:rsidR="0097792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0-15:</w:t>
            </w:r>
            <w:r w:rsidR="00977926"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77926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DA0DCC" w:rsidRPr="00512A46" w:rsidRDefault="00BE5F48" w:rsidP="00BE5F48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4753F0">
              <w:rPr>
                <w:rFonts w:ascii="微软雅黑" w:eastAsia="微软雅黑" w:hAnsi="微软雅黑" w:hint="eastAsia"/>
                <w:sz w:val="20"/>
                <w:szCs w:val="20"/>
              </w:rPr>
              <w:t>莱茵技术(上海)有限公司太阳能及燃料电池副总经理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proofErr w:type="gramStart"/>
            <w:r w:rsidRPr="0097792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李卫春</w:t>
            </w:r>
            <w:proofErr w:type="gramEnd"/>
            <w:r w:rsidRPr="0097792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先生</w:t>
            </w:r>
          </w:p>
        </w:tc>
      </w:tr>
      <w:tr w:rsidR="00DA0DCC" w:rsidRPr="00512A46" w:rsidTr="0036006B">
        <w:tc>
          <w:tcPr>
            <w:tcW w:w="1526" w:type="dxa"/>
            <w:shd w:val="clear" w:color="auto" w:fill="DBE5F1"/>
            <w:vAlign w:val="center"/>
          </w:tcPr>
          <w:p w:rsidR="00DA0DCC" w:rsidRPr="00512A46" w:rsidRDefault="00977926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15:20-15:4</w:t>
            </w:r>
            <w:r w:rsidR="00DA0DCC"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 w:rsidRPr="00977926"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德国电力市场上世界范围的谁会储能系统案例分享</w:t>
            </w:r>
          </w:p>
          <w:p w:rsidR="00DA0DCC" w:rsidRPr="00512A46" w:rsidRDefault="00BE5F48" w:rsidP="00BE5F48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977926" w:rsidRPr="00512A46" w:rsidTr="0036006B">
        <w:tc>
          <w:tcPr>
            <w:tcW w:w="1526" w:type="dxa"/>
            <w:shd w:val="clear" w:color="auto" w:fill="DBE5F1"/>
            <w:vAlign w:val="center"/>
          </w:tcPr>
          <w:p w:rsidR="00977926" w:rsidRPr="00512A46" w:rsidRDefault="00977926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15: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电产气（</w:t>
            </w:r>
            <w:r w:rsidRPr="00977926">
              <w:rPr>
                <w:rFonts w:ascii="Arial" w:eastAsia="微软雅黑" w:hAnsi="Arial" w:cs="Arial"/>
                <w:color w:val="365F91"/>
                <w:sz w:val="20"/>
                <w:szCs w:val="20"/>
              </w:rPr>
              <w:t xml:space="preserve">Power to Gas </w:t>
            </w:r>
            <w:r w:rsidRPr="00977926"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）在储能中的重要作用</w:t>
            </w:r>
          </w:p>
          <w:p w:rsidR="00977926" w:rsidRDefault="00BE5F48" w:rsidP="00BE5F48">
            <w:pPr>
              <w:numPr>
                <w:ilvl w:val="0"/>
                <w:numId w:val="1"/>
              </w:num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977926" w:rsidRPr="00512A46" w:rsidTr="0036006B">
        <w:tc>
          <w:tcPr>
            <w:tcW w:w="1526" w:type="dxa"/>
            <w:shd w:val="clear" w:color="auto" w:fill="DBE5F1"/>
            <w:vAlign w:val="center"/>
          </w:tcPr>
          <w:p w:rsidR="00977926" w:rsidRPr="00512A46" w:rsidRDefault="00977926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 w:rsidRPr="00977926"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冷热系统在储能系统中的重要作用</w:t>
            </w:r>
          </w:p>
          <w:p w:rsidR="00977926" w:rsidRPr="00977926" w:rsidRDefault="00BE5F48" w:rsidP="00BE5F48">
            <w:pPr>
              <w:numPr>
                <w:ilvl w:val="0"/>
                <w:numId w:val="1"/>
              </w:num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520FBB" w:rsidRPr="00512A46" w:rsidTr="0036006B">
        <w:tc>
          <w:tcPr>
            <w:tcW w:w="1526" w:type="dxa"/>
            <w:shd w:val="clear" w:color="auto" w:fill="DBE5F1"/>
            <w:vAlign w:val="center"/>
          </w:tcPr>
          <w:p w:rsidR="00520FBB" w:rsidRDefault="00520FBB" w:rsidP="00520FB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0-1</w:t>
            </w:r>
            <w:r w:rsidR="00BE5F48">
              <w:rPr>
                <w:rFonts w:ascii="微软雅黑" w:eastAsia="微软雅黑" w:hAnsi="微软雅黑" w:hint="eastAsia"/>
                <w:sz w:val="20"/>
                <w:szCs w:val="20"/>
              </w:rPr>
              <w:t>6:40</w:t>
            </w:r>
          </w:p>
        </w:tc>
        <w:tc>
          <w:tcPr>
            <w:tcW w:w="6995" w:type="dxa"/>
            <w:shd w:val="clear" w:color="auto" w:fill="auto"/>
          </w:tcPr>
          <w:p w:rsidR="00BE5F48" w:rsidRPr="00977926" w:rsidRDefault="00BE5F48" w:rsidP="00BE5F48">
            <w:p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 w:rsidRPr="00977926"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混合发电厂的效率</w:t>
            </w:r>
          </w:p>
          <w:p w:rsidR="00520FBB" w:rsidRPr="00BE5F48" w:rsidRDefault="00BE5F48" w:rsidP="00BE5F48">
            <w:pPr>
              <w:pStyle w:val="a7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Arial" w:eastAsia="微软雅黑" w:hAnsi="Arial" w:cs="Arial"/>
                <w:sz w:val="20"/>
                <w:szCs w:val="20"/>
              </w:rPr>
            </w:pPr>
            <w:r w:rsidRPr="00BE5F48"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BE5F48" w:rsidRPr="00512A46" w:rsidTr="0036006B">
        <w:tc>
          <w:tcPr>
            <w:tcW w:w="1526" w:type="dxa"/>
            <w:shd w:val="clear" w:color="auto" w:fill="DBE5F1"/>
            <w:vAlign w:val="center"/>
          </w:tcPr>
          <w:p w:rsidR="00BE5F48" w:rsidRDefault="00BE5F48" w:rsidP="00520FB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40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-1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6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55</w:t>
            </w:r>
          </w:p>
        </w:tc>
        <w:tc>
          <w:tcPr>
            <w:tcW w:w="6995" w:type="dxa"/>
            <w:shd w:val="clear" w:color="auto" w:fill="auto"/>
          </w:tcPr>
          <w:p w:rsidR="00BE5F48" w:rsidRPr="00520FBB" w:rsidRDefault="00BE5F48" w:rsidP="00C22605">
            <w:pPr>
              <w:spacing w:line="0" w:lineRule="atLeast"/>
              <w:rPr>
                <w:rFonts w:ascii="Arial" w:eastAsia="微软雅黑" w:hAnsi="Arial" w:cs="Arial"/>
                <w:sz w:val="20"/>
                <w:szCs w:val="20"/>
              </w:rPr>
            </w:pPr>
            <w:r w:rsidRPr="00520FBB">
              <w:rPr>
                <w:rFonts w:ascii="Arial" w:eastAsia="微软雅黑" w:hAnsi="Arial" w:cs="Arial" w:hint="eastAsia"/>
                <w:sz w:val="20"/>
                <w:szCs w:val="20"/>
              </w:rPr>
              <w:t>问答环节</w:t>
            </w:r>
          </w:p>
        </w:tc>
      </w:tr>
      <w:tr w:rsidR="00BE5F48" w:rsidRPr="00512A46" w:rsidTr="0036006B">
        <w:trPr>
          <w:trHeight w:val="462"/>
        </w:trPr>
        <w:tc>
          <w:tcPr>
            <w:tcW w:w="1526" w:type="dxa"/>
            <w:shd w:val="clear" w:color="auto" w:fill="DBE5F1"/>
            <w:vAlign w:val="center"/>
          </w:tcPr>
          <w:p w:rsidR="00BE5F48" w:rsidRPr="00512A46" w:rsidRDefault="00BE5F48" w:rsidP="00520FB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16:55-17:25</w:t>
            </w:r>
          </w:p>
        </w:tc>
        <w:tc>
          <w:tcPr>
            <w:tcW w:w="6995" w:type="dxa"/>
            <w:shd w:val="clear" w:color="auto" w:fill="DBE5F1"/>
            <w:vAlign w:val="center"/>
          </w:tcPr>
          <w:p w:rsidR="00BE5F48" w:rsidRPr="00512A46" w:rsidRDefault="00BE5F48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proofErr w:type="gramStart"/>
            <w:r w:rsidRPr="00512A46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茶歇</w:t>
            </w:r>
            <w:proofErr w:type="gramEnd"/>
          </w:p>
        </w:tc>
      </w:tr>
      <w:tr w:rsidR="00BE5F48" w:rsidRPr="00512A46" w:rsidTr="0036006B">
        <w:trPr>
          <w:trHeight w:val="466"/>
        </w:trPr>
        <w:tc>
          <w:tcPr>
            <w:tcW w:w="1526" w:type="dxa"/>
            <w:shd w:val="clear" w:color="auto" w:fill="DBE5F1"/>
            <w:vAlign w:val="center"/>
          </w:tcPr>
          <w:p w:rsidR="00BE5F48" w:rsidRPr="00512A46" w:rsidRDefault="00BE5F48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17:25-17:45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BE5F48" w:rsidRPr="00512A46" w:rsidRDefault="00BE5F48" w:rsidP="00BE5F48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77926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日本储能市场</w:t>
            </w:r>
          </w:p>
          <w:p w:rsidR="00BE5F48" w:rsidRPr="00BE5F48" w:rsidRDefault="00BE5F48" w:rsidP="00BE5F48">
            <w:pPr>
              <w:pStyle w:val="a7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微软雅黑" w:eastAsia="微软雅黑" w:hAnsi="微软雅黑"/>
                <w:sz w:val="20"/>
                <w:szCs w:val="20"/>
              </w:rPr>
            </w:pPr>
            <w:r w:rsidRPr="00BE5F48">
              <w:rPr>
                <w:rFonts w:ascii="微软雅黑" w:eastAsia="微软雅黑" w:hAnsi="微软雅黑" w:hint="eastAsia"/>
                <w:sz w:val="20"/>
                <w:szCs w:val="20"/>
              </w:rPr>
              <w:t>日本新能源产业技术综合开发机构（NEDO）技术战略研究中心高级代表</w:t>
            </w:r>
          </w:p>
        </w:tc>
      </w:tr>
      <w:tr w:rsidR="00BE5F48" w:rsidRPr="00512A46" w:rsidTr="0036006B">
        <w:trPr>
          <w:trHeight w:val="568"/>
        </w:trPr>
        <w:tc>
          <w:tcPr>
            <w:tcW w:w="1526" w:type="dxa"/>
            <w:shd w:val="clear" w:color="auto" w:fill="DBE5F1"/>
            <w:vAlign w:val="center"/>
          </w:tcPr>
          <w:p w:rsidR="00BE5F48" w:rsidRPr="00512A46" w:rsidRDefault="00BE5F48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17:45-18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05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BE5F48" w:rsidRPr="00512A46" w:rsidRDefault="00BE5F48" w:rsidP="00BE5F48">
            <w:pPr>
              <w:spacing w:line="0" w:lineRule="atLeast"/>
              <w:rPr>
                <w:rFonts w:ascii="Arial" w:eastAsia="微软雅黑" w:hAnsi="Arial" w:cs="Arial"/>
                <w:color w:val="365F91"/>
                <w:sz w:val="20"/>
                <w:szCs w:val="20"/>
              </w:rPr>
            </w:pPr>
            <w:r>
              <w:rPr>
                <w:rFonts w:ascii="Arial" w:eastAsia="微软雅黑" w:hAnsi="Arial" w:cs="Arial" w:hint="eastAsia"/>
                <w:color w:val="365F91"/>
                <w:sz w:val="20"/>
                <w:szCs w:val="20"/>
              </w:rPr>
              <w:t>印度储能市场更新</w:t>
            </w:r>
          </w:p>
          <w:p w:rsidR="00BE5F48" w:rsidRPr="00BE5F48" w:rsidRDefault="00BE5F48" w:rsidP="00BE5F48">
            <w:pPr>
              <w:pStyle w:val="a7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BE5F48">
              <w:rPr>
                <w:rFonts w:ascii="微软雅黑" w:eastAsia="微软雅黑" w:hAnsi="微软雅黑" w:hint="eastAsia"/>
                <w:sz w:val="20"/>
                <w:szCs w:val="20"/>
              </w:rPr>
              <w:t>印度储能联盟总裁</w:t>
            </w:r>
            <w:proofErr w:type="spellStart"/>
            <w:r w:rsidRPr="00BE5F48">
              <w:rPr>
                <w:rFonts w:ascii="微软雅黑" w:eastAsia="微软雅黑" w:hAnsi="微软雅黑"/>
                <w:b/>
                <w:sz w:val="20"/>
                <w:szCs w:val="20"/>
              </w:rPr>
              <w:t>Rahul</w:t>
            </w:r>
            <w:proofErr w:type="spellEnd"/>
            <w:r w:rsidRPr="00BE5F48">
              <w:rPr>
                <w:rFonts w:ascii="微软雅黑" w:eastAsia="微软雅黑" w:hAnsi="微软雅黑"/>
                <w:b/>
                <w:sz w:val="20"/>
                <w:szCs w:val="20"/>
              </w:rPr>
              <w:t xml:space="preserve"> </w:t>
            </w:r>
            <w:proofErr w:type="spellStart"/>
            <w:r w:rsidRPr="00BE5F48">
              <w:rPr>
                <w:rFonts w:ascii="微软雅黑" w:eastAsia="微软雅黑" w:hAnsi="微软雅黑"/>
                <w:b/>
                <w:sz w:val="20"/>
                <w:szCs w:val="20"/>
              </w:rPr>
              <w:t>Walawalkar</w:t>
            </w:r>
            <w:proofErr w:type="spellEnd"/>
          </w:p>
        </w:tc>
      </w:tr>
      <w:tr w:rsidR="00BE5F48" w:rsidRPr="00512A46" w:rsidTr="0036006B">
        <w:trPr>
          <w:trHeight w:val="568"/>
        </w:trPr>
        <w:tc>
          <w:tcPr>
            <w:tcW w:w="1526" w:type="dxa"/>
            <w:shd w:val="clear" w:color="auto" w:fill="DBE5F1"/>
            <w:vAlign w:val="center"/>
          </w:tcPr>
          <w:p w:rsidR="00BE5F48" w:rsidRDefault="00BE5F48" w:rsidP="00BE5F48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18:05-18:25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BE5F48" w:rsidRPr="00512A46" w:rsidRDefault="00BE5F48" w:rsidP="00BE5F48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20FB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东南亚国家储能市场</w:t>
            </w:r>
          </w:p>
          <w:p w:rsidR="00BE5F48" w:rsidRPr="00BE5F48" w:rsidRDefault="00BE5F48" w:rsidP="00BE5F48">
            <w:pPr>
              <w:pStyle w:val="a7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BE5F48"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BE5F48" w:rsidRPr="00512A46" w:rsidTr="0036006B">
        <w:trPr>
          <w:trHeight w:val="562"/>
        </w:trPr>
        <w:tc>
          <w:tcPr>
            <w:tcW w:w="1526" w:type="dxa"/>
            <w:shd w:val="clear" w:color="auto" w:fill="DBE5F1"/>
            <w:vAlign w:val="center"/>
          </w:tcPr>
          <w:p w:rsidR="00BE5F48" w:rsidRPr="00512A46" w:rsidRDefault="00BE5F48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18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25-18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BE5F48" w:rsidRPr="00512A46" w:rsidRDefault="00BE5F48" w:rsidP="00520FBB">
            <w:pPr>
              <w:spacing w:line="0" w:lineRule="atLeast"/>
              <w:rPr>
                <w:rFonts w:ascii="微软雅黑" w:eastAsia="微软雅黑" w:hAnsi="微软雅黑"/>
                <w:b/>
                <w:color w:val="365F91"/>
                <w:sz w:val="20"/>
                <w:szCs w:val="20"/>
              </w:rPr>
            </w:pPr>
            <w:r w:rsidRPr="00520FBB">
              <w:rPr>
                <w:rFonts w:ascii="Arial" w:eastAsia="微软雅黑" w:hAnsi="Arial" w:cs="Arial" w:hint="eastAsia"/>
                <w:sz w:val="20"/>
                <w:szCs w:val="20"/>
              </w:rPr>
              <w:t>问答环节</w:t>
            </w:r>
          </w:p>
        </w:tc>
      </w:tr>
    </w:tbl>
    <w:p w:rsidR="00DA0DCC" w:rsidRP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DA0DCC" w:rsidRDefault="00DA0DCC" w:rsidP="00891B5E">
      <w:pPr>
        <w:tabs>
          <w:tab w:val="left" w:pos="7350"/>
        </w:tabs>
      </w:pPr>
    </w:p>
    <w:p w:rsidR="009D7012" w:rsidRDefault="009D7012" w:rsidP="00891B5E">
      <w:pPr>
        <w:tabs>
          <w:tab w:val="left" w:pos="7350"/>
        </w:tabs>
      </w:pPr>
    </w:p>
    <w:p w:rsidR="009D7012" w:rsidRDefault="009D7012" w:rsidP="00891B5E">
      <w:pPr>
        <w:tabs>
          <w:tab w:val="left" w:pos="7350"/>
        </w:tabs>
      </w:pP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1526"/>
        <w:gridCol w:w="6995"/>
      </w:tblGrid>
      <w:tr w:rsidR="009D7012" w:rsidRPr="00512A46" w:rsidTr="00551880">
        <w:trPr>
          <w:trHeight w:val="540"/>
        </w:trPr>
        <w:tc>
          <w:tcPr>
            <w:tcW w:w="8521" w:type="dxa"/>
            <w:gridSpan w:val="2"/>
            <w:shd w:val="clear" w:color="auto" w:fill="0F243E" w:themeFill="text2" w:themeFillShade="80"/>
            <w:vAlign w:val="center"/>
          </w:tcPr>
          <w:p w:rsidR="009D7012" w:rsidRPr="00512A46" w:rsidRDefault="00551880" w:rsidP="0036006B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第一天：</w:t>
            </w:r>
            <w:r w:rsidRPr="0062235B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2016年5月11日（星期三）</w:t>
            </w:r>
          </w:p>
        </w:tc>
      </w:tr>
      <w:tr w:rsidR="00551880" w:rsidRPr="00512A46" w:rsidTr="0036006B">
        <w:trPr>
          <w:trHeight w:val="540"/>
        </w:trPr>
        <w:tc>
          <w:tcPr>
            <w:tcW w:w="8521" w:type="dxa"/>
            <w:gridSpan w:val="2"/>
            <w:shd w:val="clear" w:color="auto" w:fill="365F91"/>
            <w:vAlign w:val="center"/>
          </w:tcPr>
          <w:p w:rsidR="00551880" w:rsidRPr="00512A46" w:rsidRDefault="00551880" w:rsidP="0036006B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512A46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专题研讨会2：</w:t>
            </w:r>
            <w:r w:rsidRPr="009D7012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储能与能源互联网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3A5DFA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</w:p>
        </w:tc>
        <w:tc>
          <w:tcPr>
            <w:tcW w:w="6995" w:type="dxa"/>
          </w:tcPr>
          <w:p w:rsidR="009D7012" w:rsidRPr="00D27C63" w:rsidRDefault="003A5DFA" w:rsidP="009D7012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主持人介绍来宾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6995" w:type="dxa"/>
          </w:tcPr>
          <w:p w:rsidR="009D7012" w:rsidRPr="00512A46" w:rsidRDefault="009D7012" w:rsidP="009D7012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主旨报告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3A5DFA" w:rsidP="003A5DFA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14:00-14:2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能源互联网的现状和发展</w:t>
            </w:r>
          </w:p>
          <w:p w:rsidR="009D7012" w:rsidRPr="00512A46" w:rsidRDefault="009D7012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9D7012">
              <w:rPr>
                <w:rFonts w:ascii="微软雅黑" w:eastAsia="微软雅黑" w:hAnsi="微软雅黑" w:hint="eastAsia"/>
                <w:sz w:val="20"/>
                <w:szCs w:val="20"/>
              </w:rPr>
              <w:t>国网能源</w:t>
            </w:r>
            <w:proofErr w:type="gramEnd"/>
            <w:r w:rsidRPr="009D7012">
              <w:rPr>
                <w:rFonts w:ascii="微软雅黑" w:eastAsia="微软雅黑" w:hAnsi="微软雅黑" w:hint="eastAsia"/>
                <w:sz w:val="20"/>
                <w:szCs w:val="20"/>
              </w:rPr>
              <w:t>研究院 首席专家</w:t>
            </w:r>
            <w:r w:rsidRPr="00512A46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9D701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冯庆东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博士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3A5DFA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14:20-14:4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德国能源互联网探索与实践</w:t>
            </w:r>
          </w:p>
          <w:p w:rsidR="009D7012" w:rsidRPr="00512A46" w:rsidRDefault="009D7012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sz w:val="20"/>
                <w:szCs w:val="20"/>
              </w:rPr>
              <w:t>德国华人新能源协会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高级代表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6995" w:type="dxa"/>
          </w:tcPr>
          <w:p w:rsidR="009D7012" w:rsidRPr="009D7012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分布式能源解决方案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3A5DFA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14:40-15:0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proofErr w:type="gramStart"/>
            <w:r w:rsidRPr="009D7012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延庆微网项目</w:t>
            </w:r>
            <w:proofErr w:type="gramEnd"/>
          </w:p>
          <w:p w:rsidR="009D7012" w:rsidRPr="00512A46" w:rsidRDefault="009D7012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sz w:val="20"/>
                <w:szCs w:val="20"/>
              </w:rPr>
              <w:t>北京电力公司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9D701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黄仁乐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博士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3A5DFA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15:00-15:2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9D7012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分布式能源构建能源互联</w:t>
            </w:r>
          </w:p>
          <w:p w:rsidR="009D7012" w:rsidRPr="00512A46" w:rsidRDefault="009D7012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5141DB" w:rsidRPr="00512A46" w:rsidTr="0036006B">
        <w:tc>
          <w:tcPr>
            <w:tcW w:w="1526" w:type="dxa"/>
            <w:shd w:val="clear" w:color="auto" w:fill="DBE5F1"/>
          </w:tcPr>
          <w:p w:rsidR="005141DB" w:rsidRPr="00D27C63" w:rsidRDefault="003A5DFA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15:20-15:4</w:t>
            </w:r>
            <w:r w:rsidR="005141DB" w:rsidRPr="00D27C63">
              <w:rPr>
                <w:rFonts w:ascii="微软雅黑" w:eastAsia="微软雅黑" w:hAnsi="微软雅黑" w:hint="eastAsia"/>
                <w:sz w:val="20"/>
                <w:szCs w:val="20"/>
              </w:rPr>
              <w:t>0</w:t>
            </w:r>
          </w:p>
        </w:tc>
        <w:tc>
          <w:tcPr>
            <w:tcW w:w="6995" w:type="dxa"/>
          </w:tcPr>
          <w:p w:rsidR="005141DB" w:rsidRDefault="005141DB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41D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相变储热</w:t>
            </w:r>
            <w:proofErr w:type="gramStart"/>
            <w:r w:rsidRPr="005141D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技术微网项目</w:t>
            </w:r>
            <w:proofErr w:type="gramEnd"/>
          </w:p>
          <w:p w:rsidR="005141DB" w:rsidRPr="009D7012" w:rsidRDefault="005141DB" w:rsidP="005141DB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41DB">
              <w:rPr>
                <w:rFonts w:ascii="微软雅黑" w:eastAsia="微软雅黑" w:hAnsi="微软雅黑" w:hint="eastAsia"/>
                <w:sz w:val="20"/>
                <w:szCs w:val="20"/>
              </w:rPr>
              <w:t>今日能源工程有限公司董事长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Pr="005141D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张文亮 先生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3A5DFA" w:rsidP="003A5DFA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15:40-15:55</w:t>
            </w:r>
          </w:p>
        </w:tc>
        <w:tc>
          <w:tcPr>
            <w:tcW w:w="6995" w:type="dxa"/>
            <w:shd w:val="clear" w:color="auto" w:fill="DBE5F1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问答环节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</w:tcPr>
          <w:p w:rsidR="009D7012" w:rsidRPr="00D27C63" w:rsidRDefault="009D7012" w:rsidP="003A5DFA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  <w:r w:rsidR="003A5DFA" w:rsidRPr="00D27C63">
              <w:rPr>
                <w:rFonts w:ascii="微软雅黑" w:eastAsia="微软雅黑" w:hAnsi="微软雅黑" w:hint="eastAsia"/>
                <w:sz w:val="20"/>
                <w:szCs w:val="20"/>
              </w:rPr>
              <w:t>5:55-16:25</w:t>
            </w:r>
          </w:p>
        </w:tc>
        <w:tc>
          <w:tcPr>
            <w:tcW w:w="6995" w:type="dxa"/>
            <w:shd w:val="clear" w:color="auto" w:fill="DBE5F1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茶歇及</w:t>
            </w:r>
            <w:proofErr w:type="gramEnd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参观博览会</w:t>
            </w:r>
          </w:p>
        </w:tc>
      </w:tr>
      <w:tr w:rsidR="009D7012" w:rsidRPr="00512A46" w:rsidTr="0036006B">
        <w:trPr>
          <w:trHeight w:val="398"/>
        </w:trPr>
        <w:tc>
          <w:tcPr>
            <w:tcW w:w="1526" w:type="dxa"/>
            <w:shd w:val="clear" w:color="auto" w:fill="DBE5F1"/>
          </w:tcPr>
          <w:p w:rsidR="009D7012" w:rsidRPr="00D27C63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9D7012" w:rsidRPr="00512A46" w:rsidRDefault="005141DB" w:rsidP="005141D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41D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车电互联</w:t>
            </w:r>
          </w:p>
        </w:tc>
      </w:tr>
      <w:tr w:rsidR="009D7012" w:rsidRPr="00512A46" w:rsidTr="0036006B">
        <w:trPr>
          <w:trHeight w:val="398"/>
        </w:trPr>
        <w:tc>
          <w:tcPr>
            <w:tcW w:w="1526" w:type="dxa"/>
            <w:shd w:val="clear" w:color="auto" w:fill="DBE5F1"/>
          </w:tcPr>
          <w:p w:rsidR="009D7012" w:rsidRPr="00D27C63" w:rsidRDefault="003A5DFA" w:rsidP="005141D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16:25-16:4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9D7012" w:rsidRPr="00512A46" w:rsidRDefault="005141DB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9D7012" w:rsidRPr="00512A46" w:rsidRDefault="005141DB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5141DB">
              <w:rPr>
                <w:rFonts w:ascii="微软雅黑" w:eastAsia="微软雅黑" w:hAnsi="微软雅黑" w:hint="eastAsia"/>
                <w:sz w:val="20"/>
                <w:szCs w:val="20"/>
              </w:rPr>
              <w:t>清华大学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proofErr w:type="gramStart"/>
            <w:r w:rsidRPr="005141D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欧阳明</w:t>
            </w:r>
            <w:proofErr w:type="gramEnd"/>
            <w:r w:rsidRPr="005141DB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高 先生</w:t>
            </w:r>
          </w:p>
        </w:tc>
      </w:tr>
      <w:tr w:rsidR="009D7012" w:rsidRPr="00512A46" w:rsidTr="0036006B">
        <w:trPr>
          <w:trHeight w:val="398"/>
        </w:trPr>
        <w:tc>
          <w:tcPr>
            <w:tcW w:w="1526" w:type="dxa"/>
            <w:shd w:val="clear" w:color="auto" w:fill="DBE5F1"/>
            <w:vAlign w:val="center"/>
          </w:tcPr>
          <w:p w:rsidR="009D7012" w:rsidRPr="00D27C63" w:rsidRDefault="003A5DFA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16:45-17:0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9D7012" w:rsidRPr="00512A46" w:rsidRDefault="005141DB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141D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电动汽车应用</w:t>
            </w:r>
            <w:proofErr w:type="gramStart"/>
            <w:r w:rsidRPr="005141D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于微网的</w:t>
            </w:r>
            <w:proofErr w:type="gramEnd"/>
            <w:r w:rsidRPr="005141DB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技术要求</w:t>
            </w:r>
            <w:r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（拟）</w:t>
            </w:r>
          </w:p>
          <w:p w:rsidR="009D7012" w:rsidRPr="00512A46" w:rsidRDefault="005141DB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4753F0">
              <w:rPr>
                <w:rFonts w:ascii="微软雅黑" w:eastAsia="微软雅黑" w:hAnsi="微软雅黑" w:hint="eastAsia"/>
                <w:sz w:val="20"/>
                <w:szCs w:val="20"/>
              </w:rPr>
              <w:t>莱茵技术(上海)有限公司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高级代表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  <w:vAlign w:val="center"/>
          </w:tcPr>
          <w:p w:rsidR="009D7012" w:rsidRPr="00D27C63" w:rsidRDefault="003A5DFA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17:05-17:2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6995" w:type="dxa"/>
          </w:tcPr>
          <w:p w:rsidR="009D7012" w:rsidRPr="00512A46" w:rsidRDefault="001C72B7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1C72B7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电动汽车充电设施商业模式</w:t>
            </w:r>
          </w:p>
          <w:p w:rsidR="009D7012" w:rsidRPr="00512A46" w:rsidRDefault="001C72B7" w:rsidP="009D7012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  <w:vAlign w:val="center"/>
          </w:tcPr>
          <w:p w:rsidR="009D7012" w:rsidRPr="00D27C63" w:rsidRDefault="003A5DFA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17:25-17:45</w:t>
            </w:r>
          </w:p>
        </w:tc>
        <w:tc>
          <w:tcPr>
            <w:tcW w:w="6995" w:type="dxa"/>
          </w:tcPr>
          <w:p w:rsidR="009D7012" w:rsidRPr="00512A46" w:rsidRDefault="001C72B7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1C72B7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需求响应负荷集成商模</w:t>
            </w:r>
            <w:proofErr w:type="gramStart"/>
            <w:r w:rsidRPr="001C72B7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式探索</w:t>
            </w:r>
            <w:proofErr w:type="gramEnd"/>
            <w:r w:rsidRPr="001C72B7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与实践</w:t>
            </w:r>
            <w:r w:rsidR="009D7012" w:rsidRPr="00512A46">
              <w:rPr>
                <w:rFonts w:ascii="微软雅黑" w:eastAsia="微软雅黑" w:hAnsi="微软雅黑"/>
                <w:sz w:val="20"/>
                <w:szCs w:val="20"/>
              </w:rPr>
              <w:t> </w:t>
            </w:r>
          </w:p>
          <w:p w:rsidR="009D7012" w:rsidRPr="00512A46" w:rsidRDefault="001C72B7" w:rsidP="001C72B7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1C72B7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</w:t>
            </w:r>
            <w:r w:rsidR="009D7012"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1C72B7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于军亮</w:t>
            </w:r>
            <w:r w:rsidR="009D7012"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先生</w:t>
            </w:r>
          </w:p>
        </w:tc>
      </w:tr>
      <w:tr w:rsidR="009D7012" w:rsidRPr="00512A46" w:rsidTr="0036006B">
        <w:tc>
          <w:tcPr>
            <w:tcW w:w="1526" w:type="dxa"/>
            <w:shd w:val="clear" w:color="auto" w:fill="DBE5F1"/>
            <w:vAlign w:val="center"/>
          </w:tcPr>
          <w:p w:rsidR="009D7012" w:rsidRPr="00D27C63" w:rsidRDefault="003A5DFA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17:45</w:t>
            </w:r>
            <w:r w:rsidR="009D7012" w:rsidRPr="00D27C63">
              <w:rPr>
                <w:rFonts w:ascii="微软雅黑" w:eastAsia="微软雅黑" w:hAnsi="微软雅黑" w:hint="eastAsia"/>
                <w:sz w:val="20"/>
                <w:szCs w:val="20"/>
              </w:rPr>
              <w:t>-18:</w:t>
            </w: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00</w:t>
            </w:r>
          </w:p>
        </w:tc>
        <w:tc>
          <w:tcPr>
            <w:tcW w:w="6995" w:type="dxa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问答环节</w:t>
            </w:r>
          </w:p>
        </w:tc>
      </w:tr>
      <w:tr w:rsidR="009D7012" w:rsidRPr="00512A46" w:rsidTr="0036006B">
        <w:trPr>
          <w:trHeight w:val="488"/>
        </w:trPr>
        <w:tc>
          <w:tcPr>
            <w:tcW w:w="1526" w:type="dxa"/>
            <w:shd w:val="clear" w:color="auto" w:fill="DBE5F1"/>
            <w:vAlign w:val="center"/>
          </w:tcPr>
          <w:p w:rsidR="009D7012" w:rsidRPr="00D27C63" w:rsidRDefault="003A5DFA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18:0</w:t>
            </w:r>
            <w:r w:rsidR="001C72B7" w:rsidRPr="00D27C63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6995" w:type="dxa"/>
            <w:vAlign w:val="center"/>
          </w:tcPr>
          <w:p w:rsidR="009D7012" w:rsidRPr="00512A46" w:rsidRDefault="009D701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本场总结</w:t>
            </w:r>
          </w:p>
        </w:tc>
      </w:tr>
    </w:tbl>
    <w:p w:rsidR="009D7012" w:rsidRDefault="009D7012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tbl>
      <w:tblPr>
        <w:tblW w:w="8613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4A0"/>
      </w:tblPr>
      <w:tblGrid>
        <w:gridCol w:w="1394"/>
        <w:gridCol w:w="7219"/>
      </w:tblGrid>
      <w:tr w:rsidR="009B31C6" w:rsidRPr="007A2BB2" w:rsidTr="00B97B1F">
        <w:trPr>
          <w:trHeight w:val="447"/>
        </w:trPr>
        <w:tc>
          <w:tcPr>
            <w:tcW w:w="8613" w:type="dxa"/>
            <w:gridSpan w:val="2"/>
            <w:shd w:val="clear" w:color="auto" w:fill="0F243E"/>
            <w:vAlign w:val="center"/>
          </w:tcPr>
          <w:p w:rsidR="009B31C6" w:rsidRPr="007A2BB2" w:rsidRDefault="009B31C6" w:rsidP="00B97B1F">
            <w:pPr>
              <w:spacing w:line="0" w:lineRule="atLeast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大会第二天：2016年5月12日（星期四）</w:t>
            </w:r>
          </w:p>
        </w:tc>
      </w:tr>
      <w:tr w:rsidR="009B31C6" w:rsidRPr="007A2BB2" w:rsidTr="00B97B1F">
        <w:trPr>
          <w:trHeight w:val="425"/>
        </w:trPr>
        <w:tc>
          <w:tcPr>
            <w:tcW w:w="8613" w:type="dxa"/>
            <w:gridSpan w:val="2"/>
            <w:shd w:val="clear" w:color="auto" w:fill="365F91"/>
            <w:vAlign w:val="center"/>
          </w:tcPr>
          <w:p w:rsidR="009B31C6" w:rsidRPr="007A2BB2" w:rsidRDefault="009B31C6" w:rsidP="00B97B1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平行分论坛</w:t>
            </w:r>
            <w:proofErr w:type="gramStart"/>
            <w:r w:rsidRPr="007A2BB2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一</w:t>
            </w:r>
            <w:proofErr w:type="gramEnd"/>
            <w:r w:rsidRPr="007A2BB2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：2016分布式光伏与储能系统论坛</w:t>
            </w:r>
          </w:p>
        </w:tc>
      </w:tr>
      <w:tr w:rsidR="009B31C6" w:rsidRPr="007A2BB2" w:rsidTr="00B97B1F">
        <w:tc>
          <w:tcPr>
            <w:tcW w:w="8613" w:type="dxa"/>
            <w:gridSpan w:val="2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北京，中国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08:30-09:00</w:t>
            </w:r>
          </w:p>
        </w:tc>
        <w:tc>
          <w:tcPr>
            <w:tcW w:w="7219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嘉宾及参会代表注册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国际国内分布式光</w:t>
            </w:r>
            <w:proofErr w:type="gramStart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伏最新</w:t>
            </w:r>
            <w:proofErr w:type="gramEnd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政策解析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9B31C6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主持人：</w:t>
            </w:r>
            <w:proofErr w:type="gramStart"/>
            <w:r w:rsidRPr="007A2BB2">
              <w:rPr>
                <w:rFonts w:ascii="微软雅黑" w:eastAsia="微软雅黑" w:hAnsi="微软雅黑" w:cs="Times New Roman" w:hint="eastAsia"/>
                <w:szCs w:val="21"/>
              </w:rPr>
              <w:t>发改委国</w:t>
            </w:r>
            <w:proofErr w:type="gramEnd"/>
            <w:r w:rsidRPr="007A2BB2">
              <w:rPr>
                <w:rFonts w:ascii="微软雅黑" w:eastAsia="微软雅黑" w:hAnsi="微软雅黑" w:cs="Times New Roman" w:hint="eastAsia"/>
                <w:szCs w:val="21"/>
              </w:rPr>
              <w:t xml:space="preserve">合中心国际能源研究所所长  </w:t>
            </w:r>
            <w:r w:rsidRPr="007A2BB2">
              <w:rPr>
                <w:rFonts w:ascii="微软雅黑" w:eastAsia="微软雅黑" w:hAnsi="微软雅黑" w:cs="Times New Roman" w:hint="eastAsia"/>
                <w:b/>
                <w:szCs w:val="21"/>
              </w:rPr>
              <w:t>王进 先生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09:10-09:25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致辞</w:t>
            </w:r>
          </w:p>
          <w:p w:rsidR="009B31C6" w:rsidRPr="007A2BB2" w:rsidRDefault="009B31C6" w:rsidP="00B97B1F">
            <w:pPr>
              <w:pStyle w:val="ColorfulList-Accent11"/>
              <w:spacing w:line="0" w:lineRule="atLeast"/>
              <w:ind w:firstLineChars="0" w:firstLine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 xml:space="preserve">- 中国可再生能源学会理事长  </w:t>
            </w: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石定寰  先生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09:25-09:45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主题演讲</w:t>
            </w: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十三五期间中国分布式光伏发电政策解析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  <w:lang w:val="zh-CN"/>
              </w:rPr>
            </w:pPr>
            <w:proofErr w:type="gramStart"/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国家发改委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 xml:space="preserve">能源研究所研究员 </w:t>
            </w:r>
            <w:r w:rsidRPr="007A2BB2">
              <w:rPr>
                <w:rFonts w:ascii="微软雅黑" w:eastAsia="微软雅黑" w:hAnsi="微软雅黑" w:hint="eastAsia"/>
                <w:b/>
                <w:bCs/>
                <w:szCs w:val="21"/>
                <w:lang w:val="zh-CN"/>
              </w:rPr>
              <w:t>王斯成 先生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09:45-10:05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加大可再生能源应用和绿色改造结合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 xml:space="preserve">住房和城乡建设部科技发展促进中心副研究员  </w:t>
            </w:r>
            <w:r w:rsidRPr="007A2BB2">
              <w:rPr>
                <w:rFonts w:ascii="微软雅黑" w:eastAsia="微软雅黑" w:hAnsi="微软雅黑" w:hint="eastAsia"/>
                <w:b/>
                <w:bCs/>
                <w:szCs w:val="21"/>
                <w:lang w:val="zh-CN"/>
              </w:rPr>
              <w:t>梁</w:t>
            </w:r>
            <w:proofErr w:type="gramStart"/>
            <w:r w:rsidRPr="007A2BB2">
              <w:rPr>
                <w:rFonts w:ascii="微软雅黑" w:eastAsia="微软雅黑" w:hAnsi="微软雅黑" w:hint="eastAsia"/>
                <w:b/>
                <w:bCs/>
                <w:szCs w:val="21"/>
                <w:lang w:val="zh-CN"/>
              </w:rPr>
              <w:t>浩</w:t>
            </w:r>
            <w:proofErr w:type="gramEnd"/>
            <w:r w:rsidRPr="007A2BB2">
              <w:rPr>
                <w:rFonts w:ascii="微软雅黑" w:eastAsia="微软雅黑" w:hAnsi="微软雅黑" w:hint="eastAsia"/>
                <w:b/>
                <w:bCs/>
                <w:szCs w:val="21"/>
                <w:lang w:val="zh-CN"/>
              </w:rPr>
              <w:t xml:space="preserve"> 博士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10:05-10:25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太平洋岛国</w:t>
            </w:r>
            <w:r w:rsidRPr="007A2BB2">
              <w:rPr>
                <w:rFonts w:ascii="微软雅黑" w:eastAsia="微软雅黑" w:hAnsi="微软雅黑"/>
                <w:color w:val="365F91"/>
                <w:szCs w:val="21"/>
              </w:rPr>
              <w:t>储能政策对分布式能源的促动</w:t>
            </w:r>
          </w:p>
          <w:p w:rsidR="009B31C6" w:rsidRPr="007A2BB2" w:rsidRDefault="009B31C6" w:rsidP="009B31C6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太平洋岛国贸易与投资专员署代表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10:25-10:45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德国可再生能源市场及储能商机</w:t>
            </w:r>
          </w:p>
          <w:p w:rsidR="009B31C6" w:rsidRPr="007A2BB2" w:rsidRDefault="009B31C6" w:rsidP="009B31C6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德国能源署</w:t>
            </w:r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 xml:space="preserve">首席代表 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10:45-11:15</w:t>
            </w:r>
          </w:p>
        </w:tc>
        <w:tc>
          <w:tcPr>
            <w:tcW w:w="7219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A2BB2">
              <w:rPr>
                <w:rFonts w:ascii="微软雅黑" w:eastAsia="微软雅黑" w:hAnsi="微软雅黑" w:hint="eastAsia"/>
                <w:szCs w:val="21"/>
              </w:rPr>
              <w:t>茶歇及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</w:rPr>
              <w:t>参观展览会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 xml:space="preserve">  分布式</w:t>
            </w:r>
            <w:proofErr w:type="gramStart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光伏及储能</w:t>
            </w:r>
            <w:proofErr w:type="gramEnd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市场的创新融合解决方案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11:00-11:20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  <w:lang w:val="zh-CN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  <w:lang w:val="zh-CN"/>
              </w:rPr>
              <w:t>智慧城市与大数据中心</w:t>
            </w: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建设</w:t>
            </w:r>
          </w:p>
          <w:p w:rsidR="009B31C6" w:rsidRPr="007A2BB2" w:rsidRDefault="009B31C6" w:rsidP="009B31C6">
            <w:pPr>
              <w:numPr>
                <w:ilvl w:val="0"/>
                <w:numId w:val="1"/>
              </w:num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工业和</w:t>
            </w:r>
            <w:proofErr w:type="gramStart"/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信息化部云计算中心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</w:rPr>
              <w:t>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11:20-11:40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高速公路建设及分布式光伏案例分享</w:t>
            </w:r>
          </w:p>
          <w:p w:rsidR="009B31C6" w:rsidRPr="007A2BB2" w:rsidRDefault="009B31C6" w:rsidP="009B31C6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深圳市比亚</w:t>
            </w:r>
            <w:proofErr w:type="gramStart"/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迪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  <w:lang w:val="zh-CN"/>
              </w:rPr>
              <w:t>股份有限公司</w:t>
            </w:r>
            <w:r w:rsidRPr="007A2BB2">
              <w:rPr>
                <w:rFonts w:ascii="微软雅黑" w:eastAsia="微软雅黑" w:hAnsi="微软雅黑" w:hint="eastAsia"/>
                <w:szCs w:val="21"/>
              </w:rPr>
              <w:t>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11:40-12:00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大功率储能逆变器应用技术及发展趋势分析</w:t>
            </w: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-阳光电源股份有限公司领导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12:00-13:30</w:t>
            </w:r>
          </w:p>
        </w:tc>
        <w:tc>
          <w:tcPr>
            <w:tcW w:w="7219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参会代表午餐及参观展览会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7A2BB2">
              <w:rPr>
                <w:rFonts w:ascii="微软雅黑" w:eastAsia="微软雅黑" w:hAnsi="微软雅黑"/>
                <w:b/>
                <w:szCs w:val="21"/>
              </w:rPr>
              <w:t>分布式</w:t>
            </w: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光</w:t>
            </w:r>
            <w:proofErr w:type="gramStart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伏创新</w:t>
            </w:r>
            <w:proofErr w:type="gramEnd"/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技术应用案例分享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13:30-13:50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 xml:space="preserve">主持人：中关村储能产业技术联盟监事长 </w:t>
            </w: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石彤 先生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13:50-14:10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光</w:t>
            </w:r>
            <w:proofErr w:type="gramStart"/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伏微网</w:t>
            </w:r>
            <w:proofErr w:type="gramEnd"/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系统如何在能源结构转化升级中发挥作用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湖北追日电气股份有限公司领导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14:10-14:30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分布式光伏系统优化解决方案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江苏林洋新能源科技有限公司领导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14:30-14:50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屋顶光伏案例解析及先进技术分享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cs="宋体" w:hint="eastAsia"/>
                <w:color w:val="000000"/>
                <w:szCs w:val="21"/>
              </w:rPr>
              <w:lastRenderedPageBreak/>
              <w:t>海南天能电力有限公司领导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lastRenderedPageBreak/>
              <w:t>14:50-15:10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待  定</w:t>
            </w: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亿</w:t>
            </w:r>
            <w:proofErr w:type="gramStart"/>
            <w:r w:rsidRPr="007A2BB2">
              <w:rPr>
                <w:rFonts w:ascii="微软雅黑" w:eastAsia="微软雅黑" w:hAnsi="微软雅黑" w:hint="eastAsia"/>
                <w:szCs w:val="21"/>
              </w:rPr>
              <w:t>利资源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</w:rPr>
              <w:t>集团有限公司领导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15:10-15:40</w:t>
            </w:r>
          </w:p>
        </w:tc>
        <w:tc>
          <w:tcPr>
            <w:tcW w:w="7219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A2BB2">
              <w:rPr>
                <w:rFonts w:ascii="微软雅黑" w:eastAsia="微软雅黑" w:hAnsi="微软雅黑" w:hint="eastAsia"/>
                <w:szCs w:val="21"/>
              </w:rPr>
              <w:t>茶歇及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</w:rPr>
              <w:t>参观展览会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b/>
                <w:szCs w:val="21"/>
              </w:rPr>
              <w:t>及标准与检测&amp;金融投资创新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15:40-16:00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标准检测实验室的搭建与运维对电站资产的价值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TUV莱茵公司代表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16:20-16:40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阿波罗风险评级助力金融机构</w:t>
            </w:r>
            <w:proofErr w:type="gramStart"/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管控光伏</w:t>
            </w:r>
            <w:proofErr w:type="gramEnd"/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电站投融资风险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远景能源科技有限公司领导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16:40-17:00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 xml:space="preserve">光伏融资创新中的财务模型/融资模型设计 </w:t>
            </w:r>
          </w:p>
          <w:p w:rsidR="009B31C6" w:rsidRPr="007A2BB2" w:rsidRDefault="009B31C6" w:rsidP="009B31C6">
            <w:pPr>
              <w:pStyle w:val="ColorfulList-Accent11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能</w:t>
            </w:r>
            <w:proofErr w:type="gramStart"/>
            <w:r w:rsidRPr="007A2BB2">
              <w:rPr>
                <w:rFonts w:ascii="微软雅黑" w:eastAsia="微软雅黑" w:hAnsi="微软雅黑" w:hint="eastAsia"/>
                <w:szCs w:val="21"/>
              </w:rPr>
              <w:t>融网领导</w:t>
            </w:r>
            <w:proofErr w:type="gramEnd"/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17:00-17:40</w:t>
            </w:r>
          </w:p>
        </w:tc>
        <w:tc>
          <w:tcPr>
            <w:tcW w:w="7219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对话环节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小组探讨：采用创新商业合作模式开拓分布光伏的蓝海市场</w:t>
            </w: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color w:val="365F91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color w:val="365F91"/>
                <w:szCs w:val="21"/>
              </w:rPr>
              <w:t>利用资本优势加快创新应用与应用创新</w:t>
            </w:r>
          </w:p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小组讨论嘉宾：生产制造商、系统集成商、EPC、银行、保险、证</w:t>
            </w:r>
            <w:proofErr w:type="gramStart"/>
            <w:r w:rsidRPr="007A2BB2">
              <w:rPr>
                <w:rFonts w:ascii="微软雅黑" w:eastAsia="微软雅黑" w:hAnsi="微软雅黑" w:hint="eastAsia"/>
                <w:szCs w:val="21"/>
              </w:rPr>
              <w:t>劵</w:t>
            </w:r>
            <w:proofErr w:type="gramEnd"/>
            <w:r w:rsidRPr="007A2BB2">
              <w:rPr>
                <w:rFonts w:ascii="微软雅黑" w:eastAsia="微软雅黑" w:hAnsi="微软雅黑" w:hint="eastAsia"/>
                <w:szCs w:val="21"/>
              </w:rPr>
              <w:t>等</w:t>
            </w:r>
          </w:p>
        </w:tc>
      </w:tr>
      <w:tr w:rsidR="009B31C6" w:rsidRPr="007A2BB2" w:rsidTr="00B97B1F">
        <w:tc>
          <w:tcPr>
            <w:tcW w:w="1394" w:type="dxa"/>
            <w:shd w:val="clear" w:color="auto" w:fill="DBE5F1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18:15-18:30</w:t>
            </w:r>
          </w:p>
        </w:tc>
        <w:tc>
          <w:tcPr>
            <w:tcW w:w="7219" w:type="dxa"/>
          </w:tcPr>
          <w:p w:rsidR="009B31C6" w:rsidRPr="007A2BB2" w:rsidRDefault="009B31C6" w:rsidP="00B97B1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7A2BB2">
              <w:rPr>
                <w:rFonts w:ascii="微软雅黑" w:eastAsia="微软雅黑" w:hAnsi="微软雅黑" w:hint="eastAsia"/>
                <w:szCs w:val="21"/>
              </w:rPr>
              <w:t>分论坛总结</w:t>
            </w:r>
          </w:p>
        </w:tc>
      </w:tr>
    </w:tbl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9B31C6" w:rsidRDefault="009B31C6" w:rsidP="00891B5E">
      <w:pPr>
        <w:tabs>
          <w:tab w:val="left" w:pos="7350"/>
        </w:tabs>
      </w:pPr>
    </w:p>
    <w:p w:rsidR="00551880" w:rsidRDefault="00551880" w:rsidP="00891B5E">
      <w:pPr>
        <w:tabs>
          <w:tab w:val="left" w:pos="7350"/>
        </w:tabs>
      </w:pP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1338"/>
        <w:gridCol w:w="7184"/>
      </w:tblGrid>
      <w:tr w:rsidR="00551880" w:rsidRPr="00512A46" w:rsidTr="00551880">
        <w:trPr>
          <w:trHeight w:val="488"/>
        </w:trPr>
        <w:tc>
          <w:tcPr>
            <w:tcW w:w="8522" w:type="dxa"/>
            <w:gridSpan w:val="2"/>
            <w:shd w:val="clear" w:color="auto" w:fill="0F243E"/>
            <w:vAlign w:val="center"/>
          </w:tcPr>
          <w:p w:rsidR="00551880" w:rsidRPr="00512A46" w:rsidRDefault="00551880" w:rsidP="0036006B">
            <w:pPr>
              <w:spacing w:line="0" w:lineRule="atLeast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 w:rsidRPr="00551880"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大会第二天：2016年5月12日（星期四）</w:t>
            </w:r>
          </w:p>
        </w:tc>
      </w:tr>
      <w:tr w:rsidR="00551880" w:rsidRPr="00512A46" w:rsidTr="00551880">
        <w:tc>
          <w:tcPr>
            <w:tcW w:w="8522" w:type="dxa"/>
            <w:gridSpan w:val="2"/>
            <w:shd w:val="clear" w:color="auto" w:fill="365F91"/>
            <w:vAlign w:val="center"/>
          </w:tcPr>
          <w:p w:rsidR="00551880" w:rsidRPr="00512A46" w:rsidRDefault="00551880" w:rsidP="0036006B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平行分论坛二</w:t>
            </w:r>
            <w:r w:rsidRPr="00512A46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：</w:t>
            </w:r>
            <w:r w:rsidRPr="00551880">
              <w:rPr>
                <w:rFonts w:ascii="微软雅黑" w:eastAsia="微软雅黑" w:hAnsi="微软雅黑" w:hint="eastAsia"/>
                <w:b/>
                <w:color w:val="FFFFFF"/>
                <w:sz w:val="20"/>
                <w:szCs w:val="20"/>
              </w:rPr>
              <w:t>全球储能项目及技术应用</w:t>
            </w:r>
          </w:p>
        </w:tc>
      </w:tr>
      <w:tr w:rsidR="00551880" w:rsidRPr="00512A46" w:rsidTr="00551880">
        <w:tc>
          <w:tcPr>
            <w:tcW w:w="8522" w:type="dxa"/>
            <w:gridSpan w:val="2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北京，中国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08:30-09:00</w:t>
            </w:r>
          </w:p>
        </w:tc>
        <w:tc>
          <w:tcPr>
            <w:tcW w:w="7184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嘉宾及参会代表注册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7184" w:type="dxa"/>
          </w:tcPr>
          <w:p w:rsidR="00551880" w:rsidRPr="00512A46" w:rsidRDefault="00551880" w:rsidP="00551880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本场主持人：</w:t>
            </w:r>
            <w:r>
              <w:rPr>
                <w:rFonts w:ascii="微软雅黑" w:eastAsia="微软雅黑" w:hAnsi="微软雅黑" w:hint="eastAsia"/>
                <w:noProof/>
                <w:sz w:val="20"/>
                <w:szCs w:val="20"/>
              </w:rPr>
              <w:t>待定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09:00-09:20</w:t>
            </w:r>
          </w:p>
        </w:tc>
        <w:tc>
          <w:tcPr>
            <w:tcW w:w="7184" w:type="dxa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电力储存技术在电力系统中的应用</w:t>
            </w:r>
          </w:p>
          <w:p w:rsidR="00551880" w:rsidRPr="00512A46" w:rsidRDefault="00551880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sz w:val="20"/>
                <w:szCs w:val="20"/>
              </w:rPr>
              <w:t xml:space="preserve">中国电力科学研究院首席专家 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55188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胡学</w:t>
            </w:r>
            <w:proofErr w:type="gramStart"/>
            <w:r w:rsidRPr="0055188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浩</w:t>
            </w:r>
            <w:proofErr w:type="gramEnd"/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先生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09:20-09:40</w:t>
            </w:r>
          </w:p>
        </w:tc>
        <w:tc>
          <w:tcPr>
            <w:tcW w:w="7184" w:type="dxa"/>
          </w:tcPr>
          <w:p w:rsidR="006F315A" w:rsidRPr="006F315A" w:rsidRDefault="006F315A" w:rsidP="006F315A">
            <w:pPr>
              <w:spacing w:line="0" w:lineRule="atLeast"/>
              <w:rPr>
                <w:rFonts w:ascii="微软雅黑" w:eastAsia="微软雅黑" w:hAnsi="微软雅黑"/>
                <w:color w:val="1F497D" w:themeColor="text2"/>
                <w:sz w:val="20"/>
                <w:szCs w:val="20"/>
              </w:rPr>
            </w:pPr>
            <w:r w:rsidRPr="006F315A">
              <w:rPr>
                <w:rFonts w:ascii="微软雅黑" w:eastAsia="微软雅黑" w:hAnsi="微软雅黑" w:hint="eastAsia"/>
                <w:color w:val="1F497D" w:themeColor="text2"/>
                <w:sz w:val="20"/>
                <w:szCs w:val="20"/>
              </w:rPr>
              <w:t>题目待定</w:t>
            </w:r>
          </w:p>
          <w:p w:rsidR="00551880" w:rsidRPr="00512A46" w:rsidRDefault="006F315A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内蒙古电力公司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、国务院特殊津贴专家 </w:t>
            </w:r>
            <w:r w:rsidRPr="005F61A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岳建华 </w:t>
            </w:r>
            <w:r w:rsidR="005F61A1" w:rsidRPr="005F61A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先生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09:40-10:00</w:t>
            </w:r>
          </w:p>
        </w:tc>
        <w:tc>
          <w:tcPr>
            <w:tcW w:w="7184" w:type="dxa"/>
          </w:tcPr>
          <w:p w:rsidR="004D4F30" w:rsidRPr="00512A46" w:rsidRDefault="004D4F30" w:rsidP="004D4F30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甘肃玉门风光储项目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  <w:p w:rsidR="00551880" w:rsidRPr="005F61A1" w:rsidRDefault="004D4F30" w:rsidP="004D4F3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4D4F30"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10:00-10:20</w:t>
            </w:r>
          </w:p>
        </w:tc>
        <w:tc>
          <w:tcPr>
            <w:tcW w:w="7184" w:type="dxa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美国公共事业储能项目</w:t>
            </w:r>
          </w:p>
          <w:p w:rsidR="00551880" w:rsidRPr="00512A46" w:rsidRDefault="00551880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noProof/>
                <w:sz w:val="20"/>
                <w:szCs w:val="20"/>
              </w:rPr>
              <w:t>演讲嘉宾待定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10:20-10:35</w:t>
            </w:r>
          </w:p>
        </w:tc>
        <w:tc>
          <w:tcPr>
            <w:tcW w:w="7184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问答环节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10:35-11:05</w:t>
            </w:r>
          </w:p>
        </w:tc>
        <w:tc>
          <w:tcPr>
            <w:tcW w:w="7184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茶歇及</w:t>
            </w:r>
            <w:proofErr w:type="gramEnd"/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参观展览会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11:05-11:25</w:t>
            </w:r>
          </w:p>
        </w:tc>
        <w:tc>
          <w:tcPr>
            <w:tcW w:w="7184" w:type="dxa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551880" w:rsidRPr="00512A46" w:rsidRDefault="00551880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sz w:val="20"/>
                <w:szCs w:val="20"/>
              </w:rPr>
              <w:t>中国电力科学研究院新能源研究所</w:t>
            </w: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4D4F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杨波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先生</w:t>
            </w:r>
          </w:p>
        </w:tc>
      </w:tr>
      <w:tr w:rsidR="00F30197" w:rsidRPr="00512A46" w:rsidTr="00551880">
        <w:tc>
          <w:tcPr>
            <w:tcW w:w="1338" w:type="dxa"/>
            <w:shd w:val="clear" w:color="auto" w:fill="DBE5F1"/>
          </w:tcPr>
          <w:p w:rsidR="00F30197" w:rsidRPr="00F30197" w:rsidRDefault="00F30197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11:25-11:45</w:t>
            </w:r>
          </w:p>
        </w:tc>
        <w:tc>
          <w:tcPr>
            <w:tcW w:w="7184" w:type="dxa"/>
          </w:tcPr>
          <w:p w:rsidR="00F30197" w:rsidRDefault="00F30197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F30197" w:rsidRPr="00777E99" w:rsidRDefault="00777E99" w:rsidP="00777E99">
            <w:pPr>
              <w:pStyle w:val="a7"/>
              <w:numPr>
                <w:ilvl w:val="0"/>
                <w:numId w:val="3"/>
              </w:numPr>
              <w:spacing w:line="0" w:lineRule="atLeast"/>
              <w:ind w:firstLineChars="0"/>
              <w:rPr>
                <w:rFonts w:ascii="微软雅黑" w:eastAsia="微软雅黑" w:hAnsi="微软雅黑"/>
                <w:sz w:val="20"/>
                <w:szCs w:val="20"/>
              </w:rPr>
            </w:pPr>
            <w:r w:rsidRPr="00777E99">
              <w:rPr>
                <w:rFonts w:ascii="微软雅黑" w:eastAsia="微软雅黑" w:hAnsi="微软雅黑" w:hint="eastAsia"/>
                <w:sz w:val="20"/>
                <w:szCs w:val="20"/>
              </w:rPr>
              <w:t>日本NGK公司 高级代表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F30197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11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:45-12:05</w:t>
            </w:r>
          </w:p>
        </w:tc>
        <w:tc>
          <w:tcPr>
            <w:tcW w:w="7184" w:type="dxa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储能经济性研究</w:t>
            </w:r>
          </w:p>
          <w:p w:rsidR="00551880" w:rsidRPr="00512A46" w:rsidRDefault="00551880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55188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宁娜</w:t>
            </w:r>
            <w:r w:rsidRPr="00512A46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女士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F30197" w:rsidP="00F30197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12:05-12:20</w:t>
            </w:r>
          </w:p>
        </w:tc>
        <w:tc>
          <w:tcPr>
            <w:tcW w:w="7184" w:type="dxa"/>
          </w:tcPr>
          <w:p w:rsidR="00551880" w:rsidRPr="00512A46" w:rsidRDefault="00551880" w:rsidP="00551880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问答环节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F30197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12:20</w:t>
            </w:r>
            <w:r w:rsidR="00551880" w:rsidRPr="00512A46">
              <w:rPr>
                <w:rFonts w:ascii="微软雅黑" w:eastAsia="微软雅黑" w:hAnsi="微软雅黑" w:hint="eastAsia"/>
                <w:sz w:val="20"/>
                <w:szCs w:val="20"/>
              </w:rPr>
              <w:t>-14:00</w:t>
            </w:r>
          </w:p>
        </w:tc>
        <w:tc>
          <w:tcPr>
            <w:tcW w:w="7184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参会代表午餐及参观展览会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F30197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12:20</w:t>
            </w:r>
            <w:r w:rsidR="00551880" w:rsidRPr="00512A46">
              <w:rPr>
                <w:rFonts w:ascii="微软雅黑" w:eastAsia="微软雅黑" w:hAnsi="微软雅黑" w:hint="eastAsia"/>
                <w:sz w:val="20"/>
                <w:szCs w:val="20"/>
              </w:rPr>
              <w:t>-14:00</w:t>
            </w:r>
          </w:p>
        </w:tc>
        <w:tc>
          <w:tcPr>
            <w:tcW w:w="7184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午餐会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14:00-14:20</w:t>
            </w:r>
          </w:p>
        </w:tc>
        <w:tc>
          <w:tcPr>
            <w:tcW w:w="7184" w:type="dxa"/>
          </w:tcPr>
          <w:p w:rsidR="00551880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proofErr w:type="gramStart"/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锂</w:t>
            </w:r>
            <w:proofErr w:type="gramEnd"/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离子电池技术发展趋势及回收在利用产业解析</w:t>
            </w:r>
          </w:p>
          <w:p w:rsidR="00551880" w:rsidRPr="00512A46" w:rsidRDefault="00551880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Istok Web" w:hAnsi="Istok Web" w:cs="Arial"/>
                <w:color w:val="292929"/>
                <w:szCs w:val="21"/>
              </w:rPr>
            </w:pPr>
            <w:r w:rsidRPr="00551880">
              <w:rPr>
                <w:rFonts w:ascii="微软雅黑" w:eastAsia="微软雅黑" w:hAnsi="微软雅黑" w:hint="eastAsia"/>
                <w:sz w:val="20"/>
                <w:szCs w:val="20"/>
              </w:rPr>
              <w:t>中关村储能产业技术联盟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Pr="004D4F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李岱昕</w:t>
            </w:r>
            <w:r w:rsidR="006F315A" w:rsidRPr="004D4F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经理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14:20-14:40</w:t>
            </w:r>
          </w:p>
        </w:tc>
        <w:tc>
          <w:tcPr>
            <w:tcW w:w="7184" w:type="dxa"/>
          </w:tcPr>
          <w:p w:rsidR="004D4F30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551880" w:rsidRPr="00D27C63" w:rsidRDefault="004D4F30" w:rsidP="004D4F3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F61A1">
              <w:rPr>
                <w:rFonts w:ascii="微软雅黑" w:eastAsia="微软雅黑" w:hAnsi="微软雅黑" w:hint="eastAsia"/>
                <w:sz w:val="20"/>
                <w:szCs w:val="20"/>
              </w:rPr>
              <w:t xml:space="preserve">浙江省电力科学研究院 </w:t>
            </w:r>
            <w:r w:rsidRPr="004D4F30">
              <w:rPr>
                <w:rFonts w:ascii="微软雅黑" w:eastAsia="微软雅黑" w:hAnsi="微软雅黑"/>
                <w:b/>
                <w:sz w:val="20"/>
                <w:szCs w:val="20"/>
              </w:rPr>
              <w:t>赵波</w:t>
            </w:r>
            <w:r w:rsidRPr="004D4F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博士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14:40-15:00</w:t>
            </w:r>
          </w:p>
        </w:tc>
        <w:tc>
          <w:tcPr>
            <w:tcW w:w="7184" w:type="dxa"/>
          </w:tcPr>
          <w:p w:rsidR="004D4F30" w:rsidRPr="00D27C63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微电网关键设备及系统集成应用探讨</w:t>
            </w:r>
          </w:p>
          <w:p w:rsidR="00176C8B" w:rsidRPr="00D27C63" w:rsidRDefault="004D4F30" w:rsidP="004D4F3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/>
                <w:sz w:val="20"/>
                <w:szCs w:val="20"/>
              </w:rPr>
              <w:t>北京四方继保</w:t>
            </w: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自动化股份有限公司配网事业</w:t>
            </w:r>
            <w:proofErr w:type="gramStart"/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部解决</w:t>
            </w:r>
            <w:proofErr w:type="gramEnd"/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 xml:space="preserve">方案经理 </w:t>
            </w:r>
            <w:r w:rsidRPr="004D4F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吴家宏先生</w:t>
            </w:r>
          </w:p>
        </w:tc>
      </w:tr>
      <w:tr w:rsidR="007A2BB2" w:rsidRPr="00512A46" w:rsidTr="00551880">
        <w:tc>
          <w:tcPr>
            <w:tcW w:w="1338" w:type="dxa"/>
            <w:shd w:val="clear" w:color="auto" w:fill="DBE5F1"/>
          </w:tcPr>
          <w:p w:rsidR="007A2BB2" w:rsidRPr="00512A46" w:rsidRDefault="007A2BB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15:00-15: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7184" w:type="dxa"/>
          </w:tcPr>
          <w:p w:rsidR="004D4F30" w:rsidRPr="00D27C63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/>
                <w:color w:val="365F91"/>
                <w:sz w:val="20"/>
                <w:szCs w:val="20"/>
              </w:rPr>
              <w:t>题目待定</w:t>
            </w:r>
          </w:p>
          <w:p w:rsidR="00176C8B" w:rsidRPr="00D27C63" w:rsidRDefault="004D4F30" w:rsidP="004D4F3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上海捷力能源技术有限公司 高级代表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7A2BB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1520-15:3</w:t>
            </w:r>
            <w:r w:rsidR="00551880" w:rsidRPr="00512A46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7184" w:type="dxa"/>
          </w:tcPr>
          <w:p w:rsidR="00551880" w:rsidRPr="00D27C63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问答环节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7A2BB2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15:35-16:0</w:t>
            </w:r>
            <w:r w:rsidR="00551880" w:rsidRPr="00512A46"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7184" w:type="dxa"/>
            <w:shd w:val="clear" w:color="auto" w:fill="DBE5F1"/>
          </w:tcPr>
          <w:p w:rsidR="00551880" w:rsidRPr="00D27C63" w:rsidRDefault="00551880" w:rsidP="0036006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proofErr w:type="gramStart"/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茶歇及</w:t>
            </w:r>
            <w:proofErr w:type="gramEnd"/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参观博览会</w:t>
            </w:r>
          </w:p>
        </w:tc>
      </w:tr>
      <w:tr w:rsidR="00551880" w:rsidRPr="00512A46" w:rsidTr="00551880">
        <w:tc>
          <w:tcPr>
            <w:tcW w:w="1338" w:type="dxa"/>
            <w:shd w:val="clear" w:color="auto" w:fill="DBE5F1"/>
          </w:tcPr>
          <w:p w:rsidR="00551880" w:rsidRPr="00512A46" w:rsidRDefault="0055188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512A46">
              <w:rPr>
                <w:rFonts w:ascii="微软雅黑" w:eastAsia="微软雅黑" w:hAnsi="微软雅黑" w:hint="eastAsia"/>
                <w:sz w:val="20"/>
                <w:szCs w:val="20"/>
              </w:rPr>
              <w:t>16:05-16:25</w:t>
            </w:r>
          </w:p>
        </w:tc>
        <w:tc>
          <w:tcPr>
            <w:tcW w:w="7184" w:type="dxa"/>
          </w:tcPr>
          <w:p w:rsidR="00551880" w:rsidRPr="00D27C63" w:rsidRDefault="00176C8B" w:rsidP="00176C8B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176C8B" w:rsidRPr="00D27C63" w:rsidRDefault="00176C8B" w:rsidP="00551880">
            <w:pPr>
              <w:numPr>
                <w:ilvl w:val="0"/>
                <w:numId w:val="3"/>
              </w:num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 w:rsidRPr="00D27C63">
              <w:rPr>
                <w:rFonts w:ascii="微软雅黑" w:eastAsia="微软雅黑" w:hAnsi="微软雅黑"/>
                <w:sz w:val="20"/>
                <w:szCs w:val="20"/>
              </w:rPr>
              <w:lastRenderedPageBreak/>
              <w:t>中天储能</w:t>
            </w:r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科技有限公司 高级代表</w:t>
            </w:r>
          </w:p>
        </w:tc>
      </w:tr>
      <w:tr w:rsidR="006F315A" w:rsidRPr="00512A46" w:rsidTr="00551880">
        <w:tc>
          <w:tcPr>
            <w:tcW w:w="1338" w:type="dxa"/>
            <w:shd w:val="clear" w:color="auto" w:fill="DBE5F1"/>
          </w:tcPr>
          <w:p w:rsidR="006F315A" w:rsidRPr="00512A46" w:rsidRDefault="004D4F30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lastRenderedPageBreak/>
              <w:t>16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:25-16:45</w:t>
            </w:r>
          </w:p>
        </w:tc>
        <w:tc>
          <w:tcPr>
            <w:tcW w:w="7184" w:type="dxa"/>
          </w:tcPr>
          <w:p w:rsidR="004D4F30" w:rsidRPr="00D27C63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D27C63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题目待定</w:t>
            </w:r>
          </w:p>
          <w:p w:rsidR="006F315A" w:rsidRPr="00D27C63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proofErr w:type="spellStart"/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>Hydrogenics</w:t>
            </w:r>
            <w:proofErr w:type="spellEnd"/>
            <w:r w:rsidRPr="00D27C63">
              <w:rPr>
                <w:rFonts w:ascii="微软雅黑" w:eastAsia="微软雅黑" w:hAnsi="微软雅黑" w:hint="eastAsia"/>
                <w:sz w:val="20"/>
                <w:szCs w:val="20"/>
              </w:rPr>
              <w:t xml:space="preserve"> 公司代表</w:t>
            </w:r>
          </w:p>
        </w:tc>
      </w:tr>
      <w:tr w:rsidR="006F315A" w:rsidRPr="00512A46" w:rsidTr="00551880">
        <w:tc>
          <w:tcPr>
            <w:tcW w:w="1338" w:type="dxa"/>
            <w:shd w:val="clear" w:color="auto" w:fill="DBE5F1"/>
          </w:tcPr>
          <w:p w:rsidR="006F315A" w:rsidRPr="00512A46" w:rsidRDefault="007E33F6" w:rsidP="0036006B">
            <w:pPr>
              <w:spacing w:line="0" w:lineRule="atLeas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16:45-17</w:t>
            </w:r>
            <w:r w:rsidR="004D4F30">
              <w:rPr>
                <w:rFonts w:ascii="微软雅黑" w:eastAsia="微软雅黑" w:hAnsi="微软雅黑" w:hint="eastAsia"/>
                <w:sz w:val="20"/>
                <w:szCs w:val="20"/>
              </w:rPr>
              <w:t>:05</w:t>
            </w:r>
          </w:p>
        </w:tc>
        <w:tc>
          <w:tcPr>
            <w:tcW w:w="7184" w:type="dxa"/>
          </w:tcPr>
          <w:p w:rsidR="004D4F30" w:rsidRPr="00512A46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崇明岛</w:t>
            </w:r>
            <w:proofErr w:type="gramStart"/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东滩风电场</w:t>
            </w:r>
            <w:proofErr w:type="gramEnd"/>
            <w:r w:rsidRPr="00551880">
              <w:rPr>
                <w:rFonts w:ascii="微软雅黑" w:eastAsia="微软雅黑" w:hAnsi="微软雅黑" w:hint="eastAsia"/>
                <w:color w:val="365F91"/>
                <w:sz w:val="20"/>
                <w:szCs w:val="20"/>
              </w:rPr>
              <w:t>储能项目</w:t>
            </w:r>
          </w:p>
          <w:p w:rsidR="006F315A" w:rsidRPr="00551880" w:rsidRDefault="004D4F30" w:rsidP="004D4F30">
            <w:pPr>
              <w:spacing w:line="0" w:lineRule="atLeast"/>
              <w:rPr>
                <w:rFonts w:ascii="微软雅黑" w:eastAsia="微软雅黑" w:hAnsi="微软雅黑"/>
                <w:color w:val="365F9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演讲嘉宾待定</w:t>
            </w:r>
          </w:p>
        </w:tc>
      </w:tr>
    </w:tbl>
    <w:p w:rsidR="00314325" w:rsidRPr="00891B5E" w:rsidRDefault="00314325" w:rsidP="007A2BB2">
      <w:pPr>
        <w:tabs>
          <w:tab w:val="left" w:pos="7350"/>
        </w:tabs>
      </w:pPr>
    </w:p>
    <w:sectPr w:rsidR="00314325" w:rsidRPr="00891B5E" w:rsidSect="000A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ABD" w:rsidRDefault="001F6ABD" w:rsidP="00891B5E">
      <w:r>
        <w:separator/>
      </w:r>
    </w:p>
  </w:endnote>
  <w:endnote w:type="continuationSeparator" w:id="0">
    <w:p w:rsidR="001F6ABD" w:rsidRDefault="001F6ABD" w:rsidP="0089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stok Web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9D" w:rsidRDefault="001669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9D" w:rsidRDefault="001669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9D" w:rsidRDefault="001669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ABD" w:rsidRDefault="001F6ABD" w:rsidP="00891B5E">
      <w:r>
        <w:separator/>
      </w:r>
    </w:p>
  </w:footnote>
  <w:footnote w:type="continuationSeparator" w:id="0">
    <w:p w:rsidR="001F6ABD" w:rsidRDefault="001F6ABD" w:rsidP="00891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9D" w:rsidRDefault="001669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E" w:rsidRDefault="00891B5E" w:rsidP="00D13BF6">
    <w:pPr>
      <w:pStyle w:val="a3"/>
      <w:pBdr>
        <w:bottom w:val="none" w:sz="0" w:space="0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3325220</wp:posOffset>
          </wp:positionH>
          <wp:positionV relativeFrom="paragraph">
            <wp:posOffset>-410731</wp:posOffset>
          </wp:positionV>
          <wp:extent cx="2212359" cy="4230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359" cy="423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4239260</wp:posOffset>
          </wp:positionH>
          <wp:positionV relativeFrom="paragraph">
            <wp:posOffset>114300</wp:posOffset>
          </wp:positionV>
          <wp:extent cx="1296670" cy="306705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306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-281305</wp:posOffset>
          </wp:positionV>
          <wp:extent cx="1372870" cy="70231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BF6">
      <w:rPr>
        <w:rFonts w:hint="eastAsi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9D" w:rsidRDefault="001669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EDE"/>
    <w:multiLevelType w:val="hybridMultilevel"/>
    <w:tmpl w:val="63F2B3B6"/>
    <w:lvl w:ilvl="0" w:tplc="D55A6D26">
      <w:numFmt w:val="bullet"/>
      <w:lvlText w:val="-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E02902"/>
    <w:multiLevelType w:val="hybridMultilevel"/>
    <w:tmpl w:val="3ED28BEC"/>
    <w:lvl w:ilvl="0" w:tplc="B8C4D0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04792"/>
    <w:multiLevelType w:val="hybridMultilevel"/>
    <w:tmpl w:val="7628819C"/>
    <w:lvl w:ilvl="0" w:tplc="D510691C">
      <w:numFmt w:val="bullet"/>
      <w:lvlText w:val="-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B5E"/>
    <w:rsid w:val="00006B6B"/>
    <w:rsid w:val="000A458F"/>
    <w:rsid w:val="00164979"/>
    <w:rsid w:val="0016699D"/>
    <w:rsid w:val="00176C8B"/>
    <w:rsid w:val="001C2A52"/>
    <w:rsid w:val="001C72B7"/>
    <w:rsid w:val="001D4AB5"/>
    <w:rsid w:val="001F6ABD"/>
    <w:rsid w:val="0026050C"/>
    <w:rsid w:val="00274EFC"/>
    <w:rsid w:val="002E0904"/>
    <w:rsid w:val="0031342B"/>
    <w:rsid w:val="00314325"/>
    <w:rsid w:val="003A5DFA"/>
    <w:rsid w:val="004179E3"/>
    <w:rsid w:val="00454BDC"/>
    <w:rsid w:val="004D4F30"/>
    <w:rsid w:val="005141DB"/>
    <w:rsid w:val="00520FBB"/>
    <w:rsid w:val="00546AD0"/>
    <w:rsid w:val="00551880"/>
    <w:rsid w:val="005F61A1"/>
    <w:rsid w:val="0062235B"/>
    <w:rsid w:val="00681D9A"/>
    <w:rsid w:val="006F315A"/>
    <w:rsid w:val="00777E99"/>
    <w:rsid w:val="007A2BB2"/>
    <w:rsid w:val="007B0865"/>
    <w:rsid w:val="007E33F6"/>
    <w:rsid w:val="00891B5E"/>
    <w:rsid w:val="00977926"/>
    <w:rsid w:val="009B31C6"/>
    <w:rsid w:val="009D7012"/>
    <w:rsid w:val="00B108F1"/>
    <w:rsid w:val="00BE5F48"/>
    <w:rsid w:val="00C155CE"/>
    <w:rsid w:val="00C613D7"/>
    <w:rsid w:val="00D13BF6"/>
    <w:rsid w:val="00D27C63"/>
    <w:rsid w:val="00D43E3B"/>
    <w:rsid w:val="00D573B5"/>
    <w:rsid w:val="00DA0DCC"/>
    <w:rsid w:val="00DE2D2C"/>
    <w:rsid w:val="00E7245F"/>
    <w:rsid w:val="00ED50E1"/>
    <w:rsid w:val="00F3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B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1B5E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891B5E"/>
    <w:rPr>
      <w:sz w:val="16"/>
      <w:szCs w:val="16"/>
    </w:rPr>
  </w:style>
  <w:style w:type="table" w:styleId="a6">
    <w:name w:val="Table Grid"/>
    <w:basedOn w:val="a1"/>
    <w:uiPriority w:val="59"/>
    <w:rsid w:val="00891B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a"/>
    <w:uiPriority w:val="34"/>
    <w:qFormat/>
    <w:rsid w:val="009B31C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BE5F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11BD-F17C-452A-8092-52ACCB05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shen</dc:creator>
  <cp:keywords/>
  <dc:description/>
  <cp:lastModifiedBy>微软用户</cp:lastModifiedBy>
  <cp:revision>23</cp:revision>
  <dcterms:created xsi:type="dcterms:W3CDTF">2016-02-18T02:37:00Z</dcterms:created>
  <dcterms:modified xsi:type="dcterms:W3CDTF">2016-03-03T01:34:00Z</dcterms:modified>
</cp:coreProperties>
</file>